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FF87D" w14:textId="2D9BD6BC" w:rsidR="004F7066" w:rsidRPr="00650DDB" w:rsidRDefault="00C53E95" w:rsidP="004F7066">
      <w:pPr>
        <w:pStyle w:val="KeinLeerraum"/>
        <w:rPr>
          <w:lang w:val="de-DE"/>
        </w:rPr>
      </w:pPr>
      <w:r>
        <w:rPr>
          <w:lang w:val="de-DE"/>
        </w:rPr>
        <w:t>Wasser statt Feuchttücher</w:t>
      </w:r>
    </w:p>
    <w:p w14:paraId="4E475648" w14:textId="4E89AE42" w:rsidR="006C01CE" w:rsidRPr="004F7066" w:rsidRDefault="00C53E95" w:rsidP="00E767C3">
      <w:pPr>
        <w:pStyle w:val="berschrift1"/>
        <w:rPr>
          <w:lang w:val="de-DE"/>
        </w:rPr>
      </w:pPr>
      <w:r>
        <w:rPr>
          <w:lang w:val="de-DE"/>
        </w:rPr>
        <w:t>Wie Dusch-WCs die städtischen Klärwerke entlasten können</w:t>
      </w:r>
    </w:p>
    <w:p w14:paraId="3A5DE5AE" w14:textId="51A99FFA" w:rsidR="00B4524F" w:rsidRPr="00C201B7" w:rsidRDefault="00B4524F" w:rsidP="00E767C3">
      <w:pPr>
        <w:pStyle w:val="Kopfzeile"/>
        <w:rPr>
          <w:rStyle w:val="Herausstellen"/>
          <w:szCs w:val="20"/>
        </w:rPr>
      </w:pPr>
      <w:r w:rsidRPr="005B491D">
        <w:rPr>
          <w:rStyle w:val="Herausstellen"/>
          <w:szCs w:val="20"/>
        </w:rPr>
        <w:t xml:space="preserve">Geberit </w:t>
      </w:r>
      <w:r w:rsidR="005B491D" w:rsidRPr="005B491D">
        <w:rPr>
          <w:rStyle w:val="Herausstellen"/>
          <w:szCs w:val="20"/>
        </w:rPr>
        <w:t>Vertriebs GmbH</w:t>
      </w:r>
      <w:r w:rsidRPr="005B491D">
        <w:rPr>
          <w:rStyle w:val="Herausstellen"/>
          <w:szCs w:val="20"/>
        </w:rPr>
        <w:t xml:space="preserve">, </w:t>
      </w:r>
      <w:r w:rsidR="005B491D" w:rsidRPr="005B491D">
        <w:rPr>
          <w:rStyle w:val="Herausstellen"/>
          <w:szCs w:val="20"/>
        </w:rPr>
        <w:t>Pfullendorf</w:t>
      </w:r>
      <w:r w:rsidRPr="005B491D">
        <w:rPr>
          <w:rStyle w:val="Herausstellen"/>
          <w:szCs w:val="20"/>
        </w:rPr>
        <w:t xml:space="preserve">, </w:t>
      </w:r>
      <w:r w:rsidR="00510F52">
        <w:rPr>
          <w:rStyle w:val="Herausstellen"/>
          <w:szCs w:val="20"/>
        </w:rPr>
        <w:t xml:space="preserve">Februar </w:t>
      </w:r>
      <w:r w:rsidR="004F7066">
        <w:rPr>
          <w:rStyle w:val="Herausstellen"/>
          <w:szCs w:val="20"/>
        </w:rPr>
        <w:t>2019</w:t>
      </w:r>
    </w:p>
    <w:p w14:paraId="1CD58F71" w14:textId="7CD34FCE" w:rsidR="004F7066" w:rsidRDefault="004F7066" w:rsidP="004F7066">
      <w:pPr>
        <w:pStyle w:val="Untertitel"/>
      </w:pPr>
      <w:r>
        <w:t xml:space="preserve">Immer häufiger verstopfen Feuchttücher die Pumpen und Rohre deutscher Kläranlagen. Auch in Baden-Württemberg </w:t>
      </w:r>
      <w:r w:rsidR="00510F52">
        <w:t>wird mit dem Problem gekämpft</w:t>
      </w:r>
      <w:r>
        <w:t xml:space="preserve">. </w:t>
      </w:r>
      <w:r w:rsidR="00597158">
        <w:t xml:space="preserve">Aufklärungskampagnen </w:t>
      </w:r>
      <w:r w:rsidR="00936C38">
        <w:t xml:space="preserve">sollen die Verbraucher dafür sensibilisieren. </w:t>
      </w:r>
      <w:r>
        <w:t>Abhilfe</w:t>
      </w:r>
      <w:r w:rsidR="00C53E95">
        <w:t xml:space="preserve"> </w:t>
      </w:r>
      <w:r w:rsidR="00936C38">
        <w:t xml:space="preserve">können </w:t>
      </w:r>
      <w:r w:rsidR="00C53E95">
        <w:t xml:space="preserve">neben einem bewussteren Einkaufsverhalten auch </w:t>
      </w:r>
      <w:r w:rsidR="00936C38">
        <w:t xml:space="preserve">Dusch-WCs </w:t>
      </w:r>
      <w:r>
        <w:t xml:space="preserve">schaffen, </w:t>
      </w:r>
      <w:r w:rsidR="00510F52">
        <w:t xml:space="preserve">da </w:t>
      </w:r>
      <w:r>
        <w:t>sich mit ihnen Toilettenpapier einsparen lässt</w:t>
      </w:r>
      <w:r w:rsidR="00510F52">
        <w:t xml:space="preserve"> und auf Feuchttücher ganzheitlich verzichtet werden kann</w:t>
      </w:r>
      <w:r>
        <w:t xml:space="preserve">. </w:t>
      </w:r>
      <w:r w:rsidR="004F398E">
        <w:t xml:space="preserve">Sie sind </w:t>
      </w:r>
      <w:r>
        <w:t xml:space="preserve">nicht nur besonders hygienisch und sanft zur Haut, sondern schonen zugleich die Umwelt. </w:t>
      </w:r>
    </w:p>
    <w:p w14:paraId="30DDB1A5" w14:textId="7C2C66F9" w:rsidR="00922B14" w:rsidRPr="00922B14" w:rsidRDefault="00922B14" w:rsidP="00922B14">
      <w:pPr>
        <w:pStyle w:val="Titel"/>
        <w:rPr>
          <w:bCs/>
        </w:rPr>
      </w:pPr>
    </w:p>
    <w:p w14:paraId="6445AF53" w14:textId="6EDB00AF" w:rsidR="004F7066" w:rsidRDefault="00274DD4" w:rsidP="004F7066">
      <w:r>
        <w:t>2,25 Tonnen – so viel Restmüll erreicht das Klärwe</w:t>
      </w:r>
      <w:r w:rsidR="00CF2D7A">
        <w:t>rk Pfulle</w:t>
      </w:r>
      <w:r>
        <w:t xml:space="preserve">ndorf </w:t>
      </w:r>
      <w:r w:rsidR="00CF2D7A">
        <w:t>monatlich</w:t>
      </w:r>
      <w:r>
        <w:t xml:space="preserve">. </w:t>
      </w:r>
      <w:r w:rsidR="00CF2D7A">
        <w:t xml:space="preserve">Tendez steigend. Darunter: Strumpfhosen, Unterwäsche, Windeln, Lebensmittelreste – und Feuchttücher. </w:t>
      </w:r>
      <w:r w:rsidR="004F7066">
        <w:t xml:space="preserve">In ganz Baden-Württemberg zeigt sich ein ähnliches Bild. Rund 1.000 Tonnen Restmüll erreichen nach Angaben der Stadtverwaltung Mannheim das dortige Klärwerk pro Jahr, das sind etwa 40 Müllsäcke pro Tag. Und </w:t>
      </w:r>
      <w:r w:rsidR="00C8367B">
        <w:t xml:space="preserve">auch </w:t>
      </w:r>
      <w:r w:rsidR="004F7066">
        <w:t>Maximiliane Kühl, Betriebsingenieurin beim Eigenbetrieb Stadtentwässerung Stuttgart klagt: „Feuchttücher</w:t>
      </w:r>
      <w:r w:rsidR="00A55F93">
        <w:t xml:space="preserve"> landen </w:t>
      </w:r>
      <w:r w:rsidR="004F7066">
        <w:t xml:space="preserve">immer häufiger in der Kanalisation.“ </w:t>
      </w:r>
      <w:r w:rsidR="00C8367B">
        <w:t xml:space="preserve">Da sie </w:t>
      </w:r>
      <w:r w:rsidR="004F7066">
        <w:t>reißfest</w:t>
      </w:r>
      <w:r w:rsidR="00C8367B">
        <w:t xml:space="preserve"> seien</w:t>
      </w:r>
      <w:r w:rsidR="004F7066">
        <w:t xml:space="preserve">, lösten </w:t>
      </w:r>
      <w:r w:rsidR="00510F52">
        <w:t xml:space="preserve">sie </w:t>
      </w:r>
      <w:r w:rsidR="004F7066">
        <w:t xml:space="preserve">sich nicht im Wasser auf und verklumpten. „Die dadurch entstehenden Verstopfungen müssen von Hand aus der Pumpe </w:t>
      </w:r>
      <w:r w:rsidR="00510F52">
        <w:t xml:space="preserve">beseitigt </w:t>
      </w:r>
      <w:r w:rsidR="004F7066">
        <w:t>werden“, berichtet Kühl.</w:t>
      </w:r>
    </w:p>
    <w:p w14:paraId="793E48FE" w14:textId="77777777" w:rsidR="00CE39EE" w:rsidRPr="00CE39EE" w:rsidRDefault="00CE39EE" w:rsidP="00801A89">
      <w:pPr>
        <w:spacing w:after="0" w:line="360" w:lineRule="auto"/>
        <w:rPr>
          <w:b/>
          <w:bCs/>
        </w:rPr>
      </w:pPr>
    </w:p>
    <w:p w14:paraId="5E19DBC7" w14:textId="504BAC8B" w:rsidR="00CE39EE" w:rsidRDefault="002537C6" w:rsidP="00801A89">
      <w:pPr>
        <w:spacing w:after="0" w:line="360" w:lineRule="auto"/>
        <w:rPr>
          <w:b/>
          <w:bCs/>
        </w:rPr>
      </w:pPr>
      <w:r>
        <w:rPr>
          <w:b/>
          <w:bCs/>
        </w:rPr>
        <w:t>Gestiegener Wartungsaufwand kostet Zeit und Geld</w:t>
      </w:r>
    </w:p>
    <w:p w14:paraId="47CA1CFD" w14:textId="53347D17" w:rsidR="00E05D0A" w:rsidRPr="004F7066" w:rsidRDefault="004F7066" w:rsidP="004F7066">
      <w:r>
        <w:t xml:space="preserve">Der Wartungsaufwand sei durch dieses veränderte Hygieneverhalten immens gestiegen: Mussten die Pumpstationen des Klärwerks Pfullendorf etwa vor einigen Jahren nur einmal pro Woche kontrolliert und gereinigt werden, sind die Mitarbeiter der städtischen Abwasserbeseitigung an einigen Stationen inzwischen dreimal pro Woche </w:t>
      </w:r>
      <w:r w:rsidR="00EC1752">
        <w:t>aktiv</w:t>
      </w:r>
      <w:r w:rsidR="00435979">
        <w:t>,</w:t>
      </w:r>
      <w:r w:rsidR="00EC1752">
        <w:t xml:space="preserve"> </w:t>
      </w:r>
      <w:r>
        <w:t xml:space="preserve">um Verstopfungen vorzubeugen. Das kostet Zeit und Geld </w:t>
      </w:r>
      <w:r w:rsidR="00EC1752">
        <w:t>–</w:t>
      </w:r>
      <w:r>
        <w:t xml:space="preserve"> aus Sicherheitsgründen müssen solche Einsätze immer von zwei Mitarbeitern im Team ausgeführt werden. In Mannheim und Stuttgart versuchen die Verantwortlichen dem Problem mit technischen Lösungen vorzubeugen</w:t>
      </w:r>
      <w:r w:rsidR="00EC1752">
        <w:t>:</w:t>
      </w:r>
      <w:r>
        <w:t xml:space="preserve"> „Wir haben an einigen Stellen Zerkleinerer in die Leitungen eingebaut, die ähnlich einem Gartenhäcksler die Feuchttücher zerkleinern. Das Problem bei diesen Vliestüchern ist jedoch, dass sie aus langen Fasern bestehen, die nach diesem Prozess trotzdem wieder neue Klumpen bilden können“, erklärt Maximiliane Kühl. </w:t>
      </w:r>
    </w:p>
    <w:p w14:paraId="211D4FEF" w14:textId="34DDB8C8" w:rsidR="004F7066" w:rsidRPr="00C52A20" w:rsidRDefault="004F7066" w:rsidP="004F7066">
      <w:pPr>
        <w:rPr>
          <w:b/>
        </w:rPr>
      </w:pPr>
      <w:r>
        <w:rPr>
          <w:b/>
        </w:rPr>
        <w:t xml:space="preserve">Das </w:t>
      </w:r>
      <w:r w:rsidRPr="008D742A">
        <w:rPr>
          <w:b/>
        </w:rPr>
        <w:t>Dusch-WC vereint Hygiene, Komfort und Nachhaltigkeit</w:t>
      </w:r>
      <w:r w:rsidR="00D15029">
        <w:rPr>
          <w:bCs/>
        </w:rPr>
        <w:br/>
      </w:r>
      <w:r>
        <w:t xml:space="preserve">Noch besser wäre es, wenn diese Art von Müll gar nicht </w:t>
      </w:r>
      <w:r w:rsidR="00EC1752">
        <w:t xml:space="preserve">erst </w:t>
      </w:r>
      <w:r>
        <w:t>entsteh</w:t>
      </w:r>
      <w:r w:rsidR="00EC1752">
        <w:t>en würde</w:t>
      </w:r>
      <w:r>
        <w:t>. Dusch-WCs</w:t>
      </w:r>
      <w:r w:rsidR="00EC1752">
        <w:t>,</w:t>
      </w:r>
      <w:r>
        <w:t xml:space="preserve"> wie das AquaClean von Sanitärspezialist Geberit</w:t>
      </w:r>
      <w:r w:rsidR="00EC1752">
        <w:t>,</w:t>
      </w:r>
      <w:r>
        <w:t xml:space="preserve"> können dabei helfen. Trockenes und feuchtes Toilettenpapier werden überflüssig, wenn der Duscharm den Intimbereich mit warmem Wasser reinigt und der integrierte Föhn anschließend die Haut sanft trocknet. Dies bestätigt auch Di</w:t>
      </w:r>
      <w:r w:rsidR="00DB11CD">
        <w:t>eter Müller, der bei der Firma G</w:t>
      </w:r>
      <w:r>
        <w:t>eberit beschäftigt war, bevor er Abwassermeister der Kläranlage Pfullendorf wurde.</w:t>
      </w:r>
    </w:p>
    <w:p w14:paraId="7C9047DB" w14:textId="65E2B290" w:rsidR="004F7066" w:rsidRDefault="004F7066" w:rsidP="004F7066">
      <w:r>
        <w:lastRenderedPageBreak/>
        <w:t xml:space="preserve">Müll zu vermeiden </w:t>
      </w:r>
      <w:r w:rsidR="00274DD4">
        <w:t>sehen viele Verbraucher als Vorteil für des Dusch-WCs.</w:t>
      </w:r>
      <w:r>
        <w:t xml:space="preserve"> In einer von Geberit in Auftrag gegebenen Forsa-Umfrage war das Thema Umweltschutz 33 Prozent aller Befragten wichtig – und landete damit auf Platz zwei</w:t>
      </w:r>
      <w:r w:rsidR="007E16C2">
        <w:t xml:space="preserve">, </w:t>
      </w:r>
      <w:r>
        <w:t>gleich nach der Hygiene (38 Prozent).</w:t>
      </w:r>
      <w:r w:rsidR="00274DD4">
        <w:t xml:space="preserve"> Tatsächlich </w:t>
      </w:r>
      <w:r w:rsidR="008B4079">
        <w:t xml:space="preserve">lassen sich </w:t>
      </w:r>
      <w:r w:rsidR="00842EC7">
        <w:t xml:space="preserve">mit dem Dusch-WC </w:t>
      </w:r>
      <w:r w:rsidR="008B4079">
        <w:t>rund zwei Drittel des Toilettenpapierverbrauchs einsparen</w:t>
      </w:r>
      <w:r w:rsidR="004B130F">
        <w:t xml:space="preserve">, </w:t>
      </w:r>
      <w:r w:rsidR="006176B4">
        <w:t xml:space="preserve">wie Volker Röttger, </w:t>
      </w:r>
      <w:r w:rsidR="000E1679">
        <w:t xml:space="preserve">Leiter der Marketing Kommunikation der Geberit Vertriebs GmbH </w:t>
      </w:r>
      <w:r w:rsidR="007E16C2">
        <w:t>weiß</w:t>
      </w:r>
      <w:r w:rsidR="000E1679">
        <w:t>: „Der Dusch-WC-Nutzer benötigt das Toilettenpapier nur</w:t>
      </w:r>
      <w:r w:rsidR="004B130F">
        <w:t xml:space="preserve"> noch zum Abtrocknen </w:t>
      </w:r>
      <w:r w:rsidR="000E1679">
        <w:t>– wenn überhaupt</w:t>
      </w:r>
      <w:r w:rsidR="00EC1752">
        <w:t>.</w:t>
      </w:r>
      <w:r w:rsidR="000E1679">
        <w:t xml:space="preserve"> </w:t>
      </w:r>
      <w:r w:rsidR="00842EC7">
        <w:t xml:space="preserve">So kommt </w:t>
      </w:r>
      <w:r w:rsidR="000E1679">
        <w:t xml:space="preserve">er auf </w:t>
      </w:r>
      <w:r w:rsidR="007E16C2">
        <w:t>d</w:t>
      </w:r>
      <w:r w:rsidR="00842EC7">
        <w:t>urchschnittlich 35 statt 104 Rollen pro Jahr</w:t>
      </w:r>
      <w:r w:rsidR="005B33E0">
        <w:t>. Die Ersparnis von f</w:t>
      </w:r>
      <w:r w:rsidR="00842EC7">
        <w:t>euchte</w:t>
      </w:r>
      <w:r w:rsidR="005B33E0">
        <w:t>m</w:t>
      </w:r>
      <w:r w:rsidR="00842EC7">
        <w:t xml:space="preserve"> To</w:t>
      </w:r>
      <w:r w:rsidR="00DB11CD">
        <w:t>ilettenpapier nicht einberechnet</w:t>
      </w:r>
      <w:r w:rsidR="007E16C2">
        <w:t>.</w:t>
      </w:r>
      <w:r w:rsidR="000E1679">
        <w:t>“</w:t>
      </w:r>
    </w:p>
    <w:p w14:paraId="45BB5551" w14:textId="7147ADEB" w:rsidR="00A20F70" w:rsidRDefault="00EC1752" w:rsidP="004F7066">
      <w:pPr>
        <w:rPr>
          <w:szCs w:val="20"/>
        </w:rPr>
      </w:pPr>
      <w:r>
        <w:rPr>
          <w:szCs w:val="20"/>
        </w:rPr>
        <w:t>Da</w:t>
      </w:r>
      <w:r w:rsidRPr="007F0922">
        <w:rPr>
          <w:szCs w:val="20"/>
        </w:rPr>
        <w:t xml:space="preserve"> </w:t>
      </w:r>
      <w:r w:rsidR="004F7066" w:rsidRPr="007F0922">
        <w:rPr>
          <w:szCs w:val="20"/>
        </w:rPr>
        <w:t xml:space="preserve">nicht jeder umgehend auf ein Dusch-WC umsteigen kann, empfiehlt der Abwassermeister der Stadt Pfullendorf recyclebares Toilettenpapier aus nachhaltigen Quellen. Ein bewusster Umgang mit Feuchttüchern und ähnlichen Hygieneartikeln sei ebenso wichtig wie Aufklärungskampagnen, was in die Toilette gehöre und was nicht. Die Stadt Mannheim etwa weist an Infoständen darauf hin, dass weder Essensreste noch Feuchttücher oder anderer Abfall über die Toilette entsorgt werden dürfen. </w:t>
      </w:r>
      <w:r w:rsidR="00C53E95">
        <w:rPr>
          <w:szCs w:val="20"/>
        </w:rPr>
        <w:t xml:space="preserve">Sie gehören ausschließlich in den Restmüll. </w:t>
      </w:r>
    </w:p>
    <w:p w14:paraId="3163CCC4" w14:textId="77777777" w:rsidR="00B5318B" w:rsidRDefault="00B5318B" w:rsidP="004F7066">
      <w:pPr>
        <w:rPr>
          <w:szCs w:val="20"/>
        </w:rPr>
      </w:pPr>
    </w:p>
    <w:p w14:paraId="5CB35A5C" w14:textId="77777777" w:rsidR="00B5318B" w:rsidRPr="004F7066" w:rsidRDefault="00B5318B" w:rsidP="004F7066"/>
    <w:p w14:paraId="7A41D62B" w14:textId="4AC232BF" w:rsidR="006B1E9C" w:rsidRPr="006B1E9C" w:rsidRDefault="00C2107F" w:rsidP="006B1E9C">
      <w:pPr>
        <w:pStyle w:val="Untertitel"/>
      </w:pPr>
      <w:r>
        <w:t>B</w:t>
      </w:r>
      <w:r w:rsidR="005B491D">
        <w:t>ildmaterial</w:t>
      </w:r>
    </w:p>
    <w:p w14:paraId="2F20F534" w14:textId="151C60D5" w:rsidR="00851B4E" w:rsidRPr="00851B4E" w:rsidRDefault="00851B4E" w:rsidP="00851B4E"/>
    <w:p w14:paraId="13637B93" w14:textId="38ECDF12" w:rsidR="00835BFF" w:rsidRDefault="00835BFF" w:rsidP="00085424">
      <w:pPr>
        <w:spacing w:after="0" w:line="240" w:lineRule="auto"/>
        <w:rPr>
          <w:rStyle w:val="Betont"/>
          <w:b/>
          <w:sz w:val="20"/>
          <w:szCs w:val="20"/>
        </w:rPr>
      </w:pPr>
      <w:r>
        <w:rPr>
          <w:b/>
          <w:noProof/>
          <w:szCs w:val="20"/>
          <w:lang w:eastAsia="de-DE" w:bidi="ar-SA"/>
        </w:rPr>
        <w:drawing>
          <wp:inline distT="0" distB="0" distL="0" distR="0" wp14:anchorId="72369140" wp14:editId="385EF505">
            <wp:extent cx="2396067" cy="1735957"/>
            <wp:effectExtent l="0" t="0" r="4445" b="444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schirmfoto 2019-02-11 um 15.39.33.png"/>
                    <pic:cNvPicPr/>
                  </pic:nvPicPr>
                  <pic:blipFill>
                    <a:blip r:embed="rId12" cstate="screen">
                      <a:extLst>
                        <a:ext uri="{28A0092B-C50C-407E-A947-70E740481C1C}">
                          <a14:useLocalDpi xmlns:a14="http://schemas.microsoft.com/office/drawing/2010/main"/>
                        </a:ext>
                      </a:extLst>
                    </a:blip>
                    <a:stretch>
                      <a:fillRect/>
                    </a:stretch>
                  </pic:blipFill>
                  <pic:spPr>
                    <a:xfrm>
                      <a:off x="0" y="0"/>
                      <a:ext cx="2406245" cy="1743331"/>
                    </a:xfrm>
                    <a:prstGeom prst="rect">
                      <a:avLst/>
                    </a:prstGeom>
                  </pic:spPr>
                </pic:pic>
              </a:graphicData>
            </a:graphic>
          </wp:inline>
        </w:drawing>
      </w:r>
    </w:p>
    <w:p w14:paraId="0E7AEC9A" w14:textId="77777777" w:rsidR="00835BFF" w:rsidRDefault="00835BFF" w:rsidP="00085424">
      <w:pPr>
        <w:spacing w:after="0" w:line="240" w:lineRule="auto"/>
        <w:rPr>
          <w:rStyle w:val="Betont"/>
          <w:b/>
          <w:sz w:val="20"/>
          <w:szCs w:val="20"/>
        </w:rPr>
      </w:pPr>
    </w:p>
    <w:p w14:paraId="4AC7139B" w14:textId="0B50C895" w:rsidR="006B1E9C" w:rsidRPr="00462223" w:rsidRDefault="00275FCE" w:rsidP="00085424">
      <w:pPr>
        <w:spacing w:after="0" w:line="240" w:lineRule="auto"/>
        <w:rPr>
          <w:rStyle w:val="Betont"/>
          <w:b/>
          <w:sz w:val="20"/>
          <w:szCs w:val="20"/>
        </w:rPr>
      </w:pPr>
      <w:r>
        <w:rPr>
          <w:rStyle w:val="Betont"/>
          <w:b/>
          <w:sz w:val="20"/>
          <w:szCs w:val="20"/>
        </w:rPr>
        <w:t>Foto-Klaeranlage-</w:t>
      </w:r>
      <w:bookmarkStart w:id="0" w:name="_GoBack"/>
      <w:bookmarkEnd w:id="0"/>
      <w:r w:rsidR="00A96EF4">
        <w:rPr>
          <w:rStyle w:val="Betont"/>
          <w:b/>
          <w:sz w:val="20"/>
          <w:szCs w:val="20"/>
        </w:rPr>
        <w:t>Stuttgart-Hofen</w:t>
      </w:r>
      <w:r w:rsidR="006B1E9C" w:rsidRPr="00462223">
        <w:rPr>
          <w:rStyle w:val="Betont"/>
          <w:b/>
          <w:sz w:val="20"/>
          <w:szCs w:val="20"/>
        </w:rPr>
        <w:t>.jpg</w:t>
      </w:r>
    </w:p>
    <w:p w14:paraId="44CF58F7" w14:textId="6AC7AE1A" w:rsidR="006B1E9C" w:rsidRPr="00462223" w:rsidRDefault="006B1E9C" w:rsidP="00085424">
      <w:pPr>
        <w:spacing w:after="0" w:line="240" w:lineRule="auto"/>
        <w:rPr>
          <w:rStyle w:val="Betont"/>
          <w:b/>
          <w:sz w:val="20"/>
          <w:szCs w:val="20"/>
        </w:rPr>
      </w:pPr>
      <w:r w:rsidRPr="00462223">
        <w:rPr>
          <w:rStyle w:val="Betont"/>
          <w:b/>
          <w:sz w:val="20"/>
          <w:szCs w:val="20"/>
        </w:rPr>
        <w:t xml:space="preserve">Quelle: </w:t>
      </w:r>
      <w:r w:rsidR="00462223" w:rsidRPr="00462223">
        <w:rPr>
          <w:szCs w:val="20"/>
        </w:rPr>
        <w:t>SES / Fotografie Fuchs</w:t>
      </w:r>
    </w:p>
    <w:p w14:paraId="6194CE99" w14:textId="75F3FF51" w:rsidR="006B1E9C" w:rsidRPr="00462223" w:rsidRDefault="00297971" w:rsidP="00085424">
      <w:pPr>
        <w:spacing w:after="0" w:line="240" w:lineRule="auto"/>
        <w:rPr>
          <w:rStyle w:val="Betont"/>
          <w:b/>
          <w:sz w:val="20"/>
          <w:szCs w:val="20"/>
        </w:rPr>
      </w:pPr>
      <w:r>
        <w:rPr>
          <w:rStyle w:val="Betont"/>
          <w:b/>
          <w:sz w:val="20"/>
          <w:szCs w:val="20"/>
        </w:rPr>
        <w:t xml:space="preserve">BU: </w:t>
      </w:r>
      <w:r>
        <w:t xml:space="preserve">Abfälle wie Feuchttücher machen regionalen Kläranlagen zunehmend Probleme, im Bild sind der </w:t>
      </w:r>
      <w:r w:rsidRPr="000B563F">
        <w:t xml:space="preserve">Rechen-, Sand- und Fettfang </w:t>
      </w:r>
      <w:r w:rsidR="00EC1752">
        <w:t xml:space="preserve">der Kläranlage </w:t>
      </w:r>
      <w:r>
        <w:t>Stuttgart-</w:t>
      </w:r>
      <w:r w:rsidRPr="000B563F">
        <w:t>Hofen</w:t>
      </w:r>
      <w:r>
        <w:t xml:space="preserve"> zu sehen.</w:t>
      </w:r>
    </w:p>
    <w:p w14:paraId="6F962BA6" w14:textId="77777777" w:rsidR="00B5318B" w:rsidRDefault="00B5318B" w:rsidP="00085424">
      <w:pPr>
        <w:spacing w:after="0" w:line="240" w:lineRule="auto"/>
        <w:rPr>
          <w:rStyle w:val="Betont"/>
          <w:b/>
        </w:rPr>
      </w:pPr>
    </w:p>
    <w:p w14:paraId="6F1576BD" w14:textId="77777777" w:rsidR="00B5318B" w:rsidRDefault="00B5318B" w:rsidP="00085424">
      <w:pPr>
        <w:spacing w:after="0" w:line="240" w:lineRule="auto"/>
        <w:rPr>
          <w:rStyle w:val="Betont"/>
          <w:b/>
        </w:rPr>
      </w:pPr>
    </w:p>
    <w:p w14:paraId="25791F2E" w14:textId="77777777" w:rsidR="00B5318B" w:rsidRDefault="00B5318B" w:rsidP="00085424">
      <w:pPr>
        <w:spacing w:after="0" w:line="240" w:lineRule="auto"/>
        <w:rPr>
          <w:rStyle w:val="Betont"/>
          <w:b/>
        </w:rPr>
      </w:pPr>
    </w:p>
    <w:p w14:paraId="32ADFE8E" w14:textId="77777777" w:rsidR="00B5318B" w:rsidRDefault="00B5318B" w:rsidP="00085424">
      <w:pPr>
        <w:spacing w:after="0" w:line="240" w:lineRule="auto"/>
        <w:rPr>
          <w:rStyle w:val="Betont"/>
          <w:b/>
        </w:rPr>
      </w:pPr>
    </w:p>
    <w:p w14:paraId="580B5511" w14:textId="77777777" w:rsidR="00B5318B" w:rsidRDefault="00B5318B" w:rsidP="00085424">
      <w:pPr>
        <w:spacing w:after="0" w:line="240" w:lineRule="auto"/>
        <w:rPr>
          <w:rStyle w:val="Betont"/>
          <w:b/>
        </w:rPr>
      </w:pPr>
    </w:p>
    <w:p w14:paraId="787D6A62" w14:textId="77777777" w:rsidR="00B5318B" w:rsidRDefault="00B5318B" w:rsidP="00085424">
      <w:pPr>
        <w:spacing w:after="0" w:line="240" w:lineRule="auto"/>
        <w:rPr>
          <w:rStyle w:val="Betont"/>
          <w:b/>
        </w:rPr>
      </w:pPr>
    </w:p>
    <w:p w14:paraId="7E67273C" w14:textId="4427CFBF" w:rsidR="00B5318B" w:rsidRDefault="00B5318B" w:rsidP="00085424">
      <w:pPr>
        <w:spacing w:after="0" w:line="240" w:lineRule="auto"/>
        <w:rPr>
          <w:rStyle w:val="Betont"/>
          <w:b/>
        </w:rPr>
      </w:pPr>
      <w:r>
        <w:rPr>
          <w:b/>
          <w:noProof/>
          <w:sz w:val="16"/>
          <w:lang w:eastAsia="de-DE" w:bidi="ar-SA"/>
        </w:rPr>
        <w:lastRenderedPageBreak/>
        <w:drawing>
          <wp:inline distT="0" distB="0" distL="0" distR="0" wp14:anchorId="4659BB36" wp14:editId="5D512427">
            <wp:extent cx="1600835" cy="2134789"/>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berit_AquaClean_Mera_Comfort.jpg"/>
                    <pic:cNvPicPr/>
                  </pic:nvPicPr>
                  <pic:blipFill>
                    <a:blip r:embed="rId13" cstate="screen">
                      <a:extLst>
                        <a:ext uri="{28A0092B-C50C-407E-A947-70E740481C1C}">
                          <a14:useLocalDpi xmlns:a14="http://schemas.microsoft.com/office/drawing/2010/main"/>
                        </a:ext>
                      </a:extLst>
                    </a:blip>
                    <a:stretch>
                      <a:fillRect/>
                    </a:stretch>
                  </pic:blipFill>
                  <pic:spPr>
                    <a:xfrm>
                      <a:off x="0" y="0"/>
                      <a:ext cx="1600835" cy="2134789"/>
                    </a:xfrm>
                    <a:prstGeom prst="rect">
                      <a:avLst/>
                    </a:prstGeom>
                  </pic:spPr>
                </pic:pic>
              </a:graphicData>
            </a:graphic>
          </wp:inline>
        </w:drawing>
      </w:r>
    </w:p>
    <w:p w14:paraId="16A64526" w14:textId="77777777" w:rsidR="00B5318B" w:rsidRDefault="00B5318B" w:rsidP="00085424">
      <w:pPr>
        <w:spacing w:after="0" w:line="240" w:lineRule="auto"/>
        <w:rPr>
          <w:rStyle w:val="Betont"/>
          <w:b/>
        </w:rPr>
      </w:pPr>
    </w:p>
    <w:p w14:paraId="45CB51F4" w14:textId="77777777" w:rsidR="00B5318B" w:rsidRDefault="00B5318B" w:rsidP="00085424">
      <w:pPr>
        <w:spacing w:after="0" w:line="240" w:lineRule="auto"/>
        <w:rPr>
          <w:rStyle w:val="Betont"/>
          <w:b/>
        </w:rPr>
      </w:pPr>
    </w:p>
    <w:p w14:paraId="2413E33F" w14:textId="798332C6" w:rsidR="00B5318B" w:rsidRPr="00462223" w:rsidRDefault="00B5318B" w:rsidP="00085424">
      <w:pPr>
        <w:spacing w:after="0" w:line="240" w:lineRule="auto"/>
        <w:rPr>
          <w:rStyle w:val="Betont"/>
          <w:b/>
          <w:sz w:val="20"/>
          <w:szCs w:val="20"/>
        </w:rPr>
      </w:pPr>
      <w:r w:rsidRPr="00462223">
        <w:rPr>
          <w:rStyle w:val="Betont"/>
          <w:b/>
          <w:sz w:val="20"/>
          <w:szCs w:val="20"/>
        </w:rPr>
        <w:t>Geberit_AquaClean_Mera_Comfort.jpg</w:t>
      </w:r>
    </w:p>
    <w:p w14:paraId="2A01A70E" w14:textId="3FDE4808" w:rsidR="00B5318B" w:rsidRPr="00462223" w:rsidRDefault="00B5318B" w:rsidP="00085424">
      <w:pPr>
        <w:spacing w:after="0" w:line="240" w:lineRule="auto"/>
        <w:rPr>
          <w:rStyle w:val="Betont"/>
          <w:sz w:val="20"/>
          <w:szCs w:val="20"/>
        </w:rPr>
      </w:pPr>
      <w:r w:rsidRPr="00462223">
        <w:rPr>
          <w:rStyle w:val="Betont"/>
          <w:b/>
          <w:sz w:val="20"/>
          <w:szCs w:val="20"/>
        </w:rPr>
        <w:t xml:space="preserve">Quelle: </w:t>
      </w:r>
      <w:r w:rsidRPr="00462223">
        <w:rPr>
          <w:rStyle w:val="Betont"/>
          <w:sz w:val="20"/>
          <w:szCs w:val="20"/>
        </w:rPr>
        <w:t>Geberit</w:t>
      </w:r>
    </w:p>
    <w:p w14:paraId="6D49CE2F" w14:textId="629679E0" w:rsidR="00B5318B" w:rsidRPr="00462223" w:rsidRDefault="00B5318B" w:rsidP="00085424">
      <w:pPr>
        <w:spacing w:after="0" w:line="240" w:lineRule="auto"/>
        <w:rPr>
          <w:rStyle w:val="Betont"/>
          <w:sz w:val="20"/>
          <w:szCs w:val="20"/>
        </w:rPr>
      </w:pPr>
      <w:r w:rsidRPr="00462223">
        <w:rPr>
          <w:rStyle w:val="Betont"/>
          <w:b/>
          <w:sz w:val="20"/>
          <w:szCs w:val="20"/>
        </w:rPr>
        <w:t xml:space="preserve">BU: </w:t>
      </w:r>
      <w:r w:rsidR="00462223" w:rsidRPr="00462223">
        <w:rPr>
          <w:rStyle w:val="Betont"/>
          <w:sz w:val="20"/>
          <w:szCs w:val="20"/>
        </w:rPr>
        <w:t>Dusch-WCs</w:t>
      </w:r>
      <w:r w:rsidR="00435979">
        <w:rPr>
          <w:rStyle w:val="Betont"/>
          <w:sz w:val="20"/>
          <w:szCs w:val="20"/>
        </w:rPr>
        <w:t>,</w:t>
      </w:r>
      <w:r w:rsidR="00462223" w:rsidRPr="00462223">
        <w:rPr>
          <w:rStyle w:val="Betont"/>
          <w:sz w:val="20"/>
          <w:szCs w:val="20"/>
        </w:rPr>
        <w:t xml:space="preserve"> wie das </w:t>
      </w:r>
      <w:r w:rsidR="0060355F">
        <w:rPr>
          <w:rStyle w:val="Betont"/>
          <w:sz w:val="20"/>
          <w:szCs w:val="20"/>
        </w:rPr>
        <w:t xml:space="preserve">Geberit </w:t>
      </w:r>
      <w:r w:rsidR="00462223" w:rsidRPr="00462223">
        <w:rPr>
          <w:rStyle w:val="Betont"/>
          <w:sz w:val="20"/>
          <w:szCs w:val="20"/>
        </w:rPr>
        <w:t>AquaClean Mera</w:t>
      </w:r>
      <w:r w:rsidR="00435979">
        <w:rPr>
          <w:rStyle w:val="Betont"/>
          <w:sz w:val="20"/>
          <w:szCs w:val="20"/>
        </w:rPr>
        <w:t>,</w:t>
      </w:r>
      <w:r w:rsidR="00462223" w:rsidRPr="00462223">
        <w:rPr>
          <w:rStyle w:val="Betont"/>
          <w:sz w:val="20"/>
          <w:szCs w:val="20"/>
        </w:rPr>
        <w:t xml:space="preserve"> machen Feuchttücher überflüssig</w:t>
      </w:r>
      <w:r w:rsidR="00951513">
        <w:rPr>
          <w:rStyle w:val="Betont"/>
          <w:sz w:val="20"/>
          <w:szCs w:val="20"/>
        </w:rPr>
        <w:t>, indem sie den Po sanft mit Wasser reinigen</w:t>
      </w:r>
      <w:r w:rsidR="00462223" w:rsidRPr="00462223">
        <w:rPr>
          <w:rStyle w:val="Betont"/>
          <w:sz w:val="20"/>
          <w:szCs w:val="20"/>
        </w:rPr>
        <w:t xml:space="preserve">. </w:t>
      </w:r>
    </w:p>
    <w:p w14:paraId="682CDC92" w14:textId="77777777" w:rsidR="00B5318B" w:rsidRPr="00462223" w:rsidRDefault="00B5318B" w:rsidP="00085424">
      <w:pPr>
        <w:spacing w:after="0" w:line="240" w:lineRule="auto"/>
        <w:rPr>
          <w:rStyle w:val="Betont"/>
        </w:rPr>
      </w:pPr>
    </w:p>
    <w:p w14:paraId="044F5602" w14:textId="6CC67D73" w:rsidR="00B5318B" w:rsidRDefault="00B5318B" w:rsidP="00085424">
      <w:pPr>
        <w:spacing w:after="0" w:line="240" w:lineRule="auto"/>
        <w:rPr>
          <w:rStyle w:val="Betont"/>
          <w:b/>
        </w:rPr>
      </w:pPr>
      <w:r>
        <w:rPr>
          <w:b/>
          <w:noProof/>
          <w:sz w:val="16"/>
          <w:lang w:eastAsia="de-DE" w:bidi="ar-SA"/>
        </w:rPr>
        <w:drawing>
          <wp:inline distT="0" distB="0" distL="0" distR="0" wp14:anchorId="15C7831D" wp14:editId="348811DA">
            <wp:extent cx="2400935" cy="1591896"/>
            <wp:effectExtent l="0" t="0" r="0" b="889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 Kay Sommer_klein.jpg"/>
                    <pic:cNvPicPr/>
                  </pic:nvPicPr>
                  <pic:blipFill>
                    <a:blip r:embed="rId14" cstate="screen">
                      <a:extLst>
                        <a:ext uri="{28A0092B-C50C-407E-A947-70E740481C1C}">
                          <a14:useLocalDpi xmlns:a14="http://schemas.microsoft.com/office/drawing/2010/main"/>
                        </a:ext>
                      </a:extLst>
                    </a:blip>
                    <a:stretch>
                      <a:fillRect/>
                    </a:stretch>
                  </pic:blipFill>
                  <pic:spPr>
                    <a:xfrm>
                      <a:off x="0" y="0"/>
                      <a:ext cx="2400935" cy="1591896"/>
                    </a:xfrm>
                    <a:prstGeom prst="rect">
                      <a:avLst/>
                    </a:prstGeom>
                  </pic:spPr>
                </pic:pic>
              </a:graphicData>
            </a:graphic>
          </wp:inline>
        </w:drawing>
      </w:r>
    </w:p>
    <w:p w14:paraId="72A32AB8" w14:textId="77777777" w:rsidR="00B5318B" w:rsidRDefault="00B5318B" w:rsidP="00085424">
      <w:pPr>
        <w:spacing w:after="0" w:line="240" w:lineRule="auto"/>
        <w:rPr>
          <w:rStyle w:val="Betont"/>
          <w:b/>
        </w:rPr>
      </w:pPr>
    </w:p>
    <w:p w14:paraId="78AAC42F" w14:textId="6CE249FE" w:rsidR="00B5318B" w:rsidRPr="00462223" w:rsidRDefault="00201B1A" w:rsidP="00085424">
      <w:pPr>
        <w:spacing w:after="0" w:line="240" w:lineRule="auto"/>
        <w:rPr>
          <w:rStyle w:val="Betont"/>
          <w:b/>
          <w:sz w:val="20"/>
          <w:szCs w:val="20"/>
        </w:rPr>
      </w:pPr>
      <w:r w:rsidRPr="00462223">
        <w:rPr>
          <w:rStyle w:val="Betont"/>
          <w:b/>
          <w:sz w:val="20"/>
          <w:szCs w:val="20"/>
        </w:rPr>
        <w:t>Foto</w:t>
      </w:r>
      <w:r w:rsidR="00275FCE">
        <w:rPr>
          <w:rStyle w:val="Betont"/>
          <w:b/>
          <w:sz w:val="20"/>
          <w:szCs w:val="20"/>
        </w:rPr>
        <w:t>-Klaeranlage-Mannheim</w:t>
      </w:r>
      <w:r w:rsidRPr="00462223">
        <w:rPr>
          <w:rStyle w:val="Betont"/>
          <w:b/>
          <w:sz w:val="20"/>
          <w:szCs w:val="20"/>
        </w:rPr>
        <w:t>.jpg</w:t>
      </w:r>
    </w:p>
    <w:p w14:paraId="15580964" w14:textId="4FA4A6C5" w:rsidR="00201B1A" w:rsidRPr="00462223" w:rsidRDefault="00B5318B" w:rsidP="00085424">
      <w:pPr>
        <w:spacing w:after="0" w:line="240" w:lineRule="auto"/>
        <w:rPr>
          <w:rStyle w:val="Betont"/>
          <w:b/>
          <w:sz w:val="20"/>
          <w:szCs w:val="20"/>
        </w:rPr>
      </w:pPr>
      <w:r w:rsidRPr="00462223">
        <w:rPr>
          <w:rStyle w:val="Betont"/>
          <w:b/>
          <w:sz w:val="20"/>
          <w:szCs w:val="20"/>
        </w:rPr>
        <w:t xml:space="preserve">Quelle: </w:t>
      </w:r>
      <w:r w:rsidR="00462223" w:rsidRPr="00462223">
        <w:rPr>
          <w:szCs w:val="20"/>
        </w:rPr>
        <w:t>Kay Sommer</w:t>
      </w:r>
    </w:p>
    <w:p w14:paraId="4A353C47" w14:textId="3F2ABD21" w:rsidR="00B5318B" w:rsidRPr="00462223" w:rsidRDefault="00B5318B" w:rsidP="00085424">
      <w:pPr>
        <w:spacing w:after="0" w:line="240" w:lineRule="auto"/>
        <w:rPr>
          <w:rStyle w:val="Betont"/>
          <w:b/>
          <w:sz w:val="20"/>
          <w:szCs w:val="20"/>
        </w:rPr>
      </w:pPr>
      <w:r w:rsidRPr="00462223">
        <w:rPr>
          <w:rStyle w:val="Betont"/>
          <w:b/>
          <w:sz w:val="20"/>
          <w:szCs w:val="20"/>
        </w:rPr>
        <w:t>BU</w:t>
      </w:r>
      <w:r w:rsidR="00201B1A" w:rsidRPr="00462223">
        <w:rPr>
          <w:rStyle w:val="Betont"/>
          <w:b/>
          <w:sz w:val="20"/>
          <w:szCs w:val="20"/>
        </w:rPr>
        <w:t>:</w:t>
      </w:r>
      <w:r w:rsidR="00462223">
        <w:rPr>
          <w:rStyle w:val="Betont"/>
          <w:b/>
          <w:sz w:val="20"/>
          <w:szCs w:val="20"/>
        </w:rPr>
        <w:t xml:space="preserve"> </w:t>
      </w:r>
      <w:r w:rsidR="00297971">
        <w:t>Rund 1.000 Tonnen Restmüll erreichen das Klärwerk Mannheim pro Jahr.</w:t>
      </w:r>
    </w:p>
    <w:p w14:paraId="50D2F1D9" w14:textId="77777777" w:rsidR="00B5318B" w:rsidRPr="00462223" w:rsidRDefault="00B5318B" w:rsidP="00085424">
      <w:pPr>
        <w:spacing w:after="0" w:line="240" w:lineRule="auto"/>
        <w:rPr>
          <w:rStyle w:val="Betont"/>
          <w:b/>
          <w:sz w:val="20"/>
          <w:szCs w:val="20"/>
        </w:rPr>
      </w:pPr>
    </w:p>
    <w:p w14:paraId="4D03D46A" w14:textId="6A175242" w:rsidR="00835BFF" w:rsidRDefault="00835BFF" w:rsidP="00085424">
      <w:pPr>
        <w:spacing w:after="0" w:line="240" w:lineRule="auto"/>
        <w:rPr>
          <w:rStyle w:val="Betont"/>
          <w:b/>
        </w:rPr>
      </w:pPr>
      <w:r>
        <w:rPr>
          <w:b/>
          <w:noProof/>
          <w:sz w:val="16"/>
          <w:lang w:eastAsia="de-DE" w:bidi="ar-SA"/>
        </w:rPr>
        <w:drawing>
          <wp:inline distT="0" distB="0" distL="0" distR="0" wp14:anchorId="1BBB9B86" wp14:editId="1DE471D3">
            <wp:extent cx="3547534" cy="1419165"/>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läranlage_Pfullendorf.jpeg"/>
                    <pic:cNvPicPr/>
                  </pic:nvPicPr>
                  <pic:blipFill>
                    <a:blip r:embed="rId15" cstate="screen">
                      <a:extLst>
                        <a:ext uri="{28A0092B-C50C-407E-A947-70E740481C1C}">
                          <a14:useLocalDpi xmlns:a14="http://schemas.microsoft.com/office/drawing/2010/main"/>
                        </a:ext>
                      </a:extLst>
                    </a:blip>
                    <a:stretch>
                      <a:fillRect/>
                    </a:stretch>
                  </pic:blipFill>
                  <pic:spPr>
                    <a:xfrm>
                      <a:off x="0" y="0"/>
                      <a:ext cx="3563436" cy="1425527"/>
                    </a:xfrm>
                    <a:prstGeom prst="rect">
                      <a:avLst/>
                    </a:prstGeom>
                  </pic:spPr>
                </pic:pic>
              </a:graphicData>
            </a:graphic>
          </wp:inline>
        </w:drawing>
      </w:r>
    </w:p>
    <w:p w14:paraId="2CF2C2E7" w14:textId="77777777" w:rsidR="00B5318B" w:rsidRDefault="00B5318B" w:rsidP="00085424">
      <w:pPr>
        <w:spacing w:after="0" w:line="240" w:lineRule="auto"/>
        <w:rPr>
          <w:rStyle w:val="Betont"/>
          <w:b/>
        </w:rPr>
      </w:pPr>
    </w:p>
    <w:p w14:paraId="6BB4E671" w14:textId="6DDFE2BF" w:rsidR="00435979" w:rsidRPr="00435979" w:rsidRDefault="00275FCE" w:rsidP="00085424">
      <w:pPr>
        <w:spacing w:after="0" w:line="240" w:lineRule="auto"/>
        <w:rPr>
          <w:rStyle w:val="Betont"/>
          <w:b/>
          <w:sz w:val="20"/>
          <w:szCs w:val="20"/>
        </w:rPr>
      </w:pPr>
      <w:r>
        <w:rPr>
          <w:rStyle w:val="Betont"/>
          <w:b/>
          <w:sz w:val="20"/>
          <w:szCs w:val="20"/>
        </w:rPr>
        <w:t>Foto-Klaaeranlage-</w:t>
      </w:r>
      <w:r w:rsidR="00435979" w:rsidRPr="00435979">
        <w:rPr>
          <w:rStyle w:val="Betont"/>
          <w:b/>
          <w:sz w:val="20"/>
          <w:szCs w:val="20"/>
        </w:rPr>
        <w:t>Pfullendorf.jpeg</w:t>
      </w:r>
    </w:p>
    <w:p w14:paraId="77973D85" w14:textId="0CA1CD6D" w:rsidR="00B5318B" w:rsidRPr="00435979" w:rsidRDefault="00B5318B" w:rsidP="00085424">
      <w:pPr>
        <w:spacing w:after="0" w:line="240" w:lineRule="auto"/>
        <w:rPr>
          <w:rStyle w:val="Betont"/>
          <w:b/>
          <w:sz w:val="20"/>
          <w:szCs w:val="20"/>
        </w:rPr>
      </w:pPr>
      <w:r w:rsidRPr="00435979">
        <w:rPr>
          <w:rStyle w:val="Betont"/>
          <w:b/>
          <w:sz w:val="20"/>
          <w:szCs w:val="20"/>
        </w:rPr>
        <w:t xml:space="preserve">Quelle: </w:t>
      </w:r>
      <w:r w:rsidR="00835BFF" w:rsidRPr="00CB5925">
        <w:rPr>
          <w:rStyle w:val="Betont"/>
          <w:sz w:val="20"/>
          <w:szCs w:val="20"/>
        </w:rPr>
        <w:t>Kläranlage Pfullendorf</w:t>
      </w:r>
    </w:p>
    <w:p w14:paraId="6E3E6BF9" w14:textId="706443C0" w:rsidR="00B5318B" w:rsidRPr="00435979" w:rsidRDefault="00B5318B" w:rsidP="00085424">
      <w:pPr>
        <w:spacing w:after="0" w:line="240" w:lineRule="auto"/>
        <w:rPr>
          <w:rStyle w:val="Betont"/>
          <w:b/>
          <w:sz w:val="20"/>
          <w:szCs w:val="20"/>
        </w:rPr>
      </w:pPr>
      <w:r w:rsidRPr="00435979">
        <w:rPr>
          <w:rStyle w:val="Betont"/>
          <w:b/>
          <w:sz w:val="20"/>
          <w:szCs w:val="20"/>
        </w:rPr>
        <w:t xml:space="preserve">BU: </w:t>
      </w:r>
      <w:r w:rsidR="00435979" w:rsidRPr="00435979">
        <w:rPr>
          <w:rStyle w:val="Betont"/>
          <w:sz w:val="20"/>
          <w:szCs w:val="20"/>
        </w:rPr>
        <w:t>Kostet Geld und Zeit</w:t>
      </w:r>
      <w:r w:rsidR="00435979" w:rsidRPr="00435979">
        <w:rPr>
          <w:rStyle w:val="Betont"/>
          <w:b/>
          <w:sz w:val="20"/>
          <w:szCs w:val="20"/>
        </w:rPr>
        <w:t xml:space="preserve">: </w:t>
      </w:r>
      <w:r w:rsidR="00435979" w:rsidRPr="00435979">
        <w:rPr>
          <w:szCs w:val="20"/>
        </w:rPr>
        <w:t xml:space="preserve">Um Verstopfungen vorzubeugen, kontrollieren und reinigen die Mitarbeiter der städtischen Abwasserbeseitigung in Pfullendorf einige Stationen dreimal pro Woche. </w:t>
      </w:r>
    </w:p>
    <w:p w14:paraId="69014999" w14:textId="77777777" w:rsidR="00B5318B" w:rsidRDefault="00B5318B" w:rsidP="00085424">
      <w:pPr>
        <w:spacing w:after="0" w:line="240" w:lineRule="auto"/>
        <w:rPr>
          <w:rStyle w:val="Betont"/>
          <w:b/>
        </w:rPr>
      </w:pPr>
    </w:p>
    <w:p w14:paraId="2351141D" w14:textId="77777777" w:rsidR="00B5318B" w:rsidRDefault="00B5318B" w:rsidP="00085424">
      <w:pPr>
        <w:spacing w:after="0" w:line="240" w:lineRule="auto"/>
        <w:rPr>
          <w:rStyle w:val="Betont"/>
          <w:b/>
        </w:rPr>
      </w:pPr>
    </w:p>
    <w:p w14:paraId="2D6B0E69" w14:textId="77777777" w:rsidR="006B1E9C" w:rsidRDefault="006B1E9C" w:rsidP="00085424">
      <w:pPr>
        <w:spacing w:after="0" w:line="240" w:lineRule="auto"/>
        <w:rPr>
          <w:rStyle w:val="Betont"/>
          <w:b/>
        </w:rPr>
      </w:pPr>
    </w:p>
    <w:p w14:paraId="7F14AED4" w14:textId="77777777" w:rsidR="006B1E9C" w:rsidRDefault="006B1E9C" w:rsidP="00085424">
      <w:pPr>
        <w:spacing w:after="0" w:line="240" w:lineRule="auto"/>
        <w:rPr>
          <w:rStyle w:val="Betont"/>
          <w:b/>
        </w:rPr>
      </w:pPr>
    </w:p>
    <w:p w14:paraId="32B2EA99" w14:textId="0E58C92A" w:rsidR="008D397A" w:rsidRPr="00CC6242" w:rsidRDefault="00CC6242" w:rsidP="00085424">
      <w:pPr>
        <w:spacing w:after="0" w:line="240" w:lineRule="auto"/>
        <w:rPr>
          <w:rStyle w:val="Betont"/>
          <w:b/>
        </w:rPr>
      </w:pPr>
      <w:r w:rsidRPr="00CC6242">
        <w:rPr>
          <w:rStyle w:val="Betont"/>
          <w:b/>
        </w:rPr>
        <w:t>Weitere Auskünfte erteilt:</w:t>
      </w:r>
    </w:p>
    <w:p w14:paraId="63280DF3" w14:textId="017BC3FE" w:rsidR="00F02A16" w:rsidRPr="00CC6242" w:rsidRDefault="00CC6242" w:rsidP="00435979">
      <w:pPr>
        <w:pStyle w:val="Boilerpatebold"/>
        <w:rPr>
          <w:rStyle w:val="Betont"/>
          <w:b/>
        </w:rPr>
      </w:pPr>
      <w:r w:rsidRPr="00CC6242">
        <w:rPr>
          <w:rStyle w:val="Betont"/>
          <w:lang w:val="fr-CH"/>
        </w:rPr>
        <w:t>Ansel &amp; Möllers GmbH</w:t>
      </w:r>
      <w:r w:rsidR="00055A5C" w:rsidRPr="00CC6242">
        <w:rPr>
          <w:rStyle w:val="Betont"/>
          <w:lang w:val="fr-CH"/>
        </w:rPr>
        <w:br/>
      </w:r>
      <w:r w:rsidRPr="00CC6242">
        <w:rPr>
          <w:rStyle w:val="Betont"/>
          <w:lang w:val="fr-CH"/>
        </w:rPr>
        <w:t>König-Karl-Straße 10, 70372 Stuttgart</w:t>
      </w:r>
      <w:r w:rsidR="00AB7E1B" w:rsidRPr="00CC6242">
        <w:rPr>
          <w:rStyle w:val="Betont"/>
          <w:lang w:val="fr-CH"/>
        </w:rPr>
        <w:br/>
      </w:r>
      <w:r w:rsidR="00274DD4">
        <w:rPr>
          <w:rStyle w:val="Betont"/>
          <w:lang w:val="fr-CH"/>
        </w:rPr>
        <w:t>Yvonne K. Dick</w:t>
      </w:r>
      <w:r w:rsidR="00AB7E1B" w:rsidRPr="00CC6242">
        <w:rPr>
          <w:rStyle w:val="Betont"/>
          <w:lang w:val="fr-CH"/>
        </w:rPr>
        <w:br/>
        <w:t xml:space="preserve">Tel. </w:t>
      </w:r>
      <w:r w:rsidR="00AB7E1B" w:rsidRPr="00CC6242">
        <w:rPr>
          <w:rStyle w:val="Betont"/>
        </w:rPr>
        <w:t>+4</w:t>
      </w:r>
      <w:r w:rsidRPr="00CC6242">
        <w:rPr>
          <w:rStyle w:val="Betont"/>
        </w:rPr>
        <w:t>9</w:t>
      </w:r>
      <w:r w:rsidR="00AB7E1B" w:rsidRPr="00CC6242">
        <w:rPr>
          <w:rStyle w:val="Betont"/>
        </w:rPr>
        <w:t xml:space="preserve"> (0)</w:t>
      </w:r>
      <w:r w:rsidR="00274DD4">
        <w:rPr>
          <w:rStyle w:val="Betont"/>
        </w:rPr>
        <w:t>711 92545-22</w:t>
      </w:r>
    </w:p>
    <w:p w14:paraId="740EE9C4" w14:textId="36A377CC" w:rsidR="00CC6242" w:rsidRPr="00CC6242" w:rsidRDefault="00CC6242" w:rsidP="00435979">
      <w:pPr>
        <w:pStyle w:val="Boilerpatebold"/>
        <w:rPr>
          <w:rStyle w:val="Betont"/>
          <w:b/>
        </w:rPr>
      </w:pPr>
      <w:r w:rsidRPr="00CC6242">
        <w:rPr>
          <w:rStyle w:val="Betont"/>
        </w:rPr>
        <w:t xml:space="preserve">Mail: </w:t>
      </w:r>
      <w:r w:rsidR="00274DD4">
        <w:rPr>
          <w:rStyle w:val="Betont"/>
        </w:rPr>
        <w:t>y.dick</w:t>
      </w:r>
      <w:r w:rsidRPr="00CC6242">
        <w:rPr>
          <w:rStyle w:val="Betont"/>
        </w:rPr>
        <w:t xml:space="preserve">@anselmoellers.de </w:t>
      </w:r>
    </w:p>
    <w:p w14:paraId="32AA1E14" w14:textId="77777777" w:rsidR="00055A5C" w:rsidRDefault="00055A5C" w:rsidP="00435979">
      <w:pPr>
        <w:pStyle w:val="Boilerpatebold"/>
        <w:rPr>
          <w:rStyle w:val="Betont"/>
          <w:b/>
          <w:highlight w:val="yellow"/>
        </w:rPr>
      </w:pPr>
    </w:p>
    <w:p w14:paraId="3BDBBA65" w14:textId="77777777" w:rsidR="00461BAF" w:rsidRPr="00435979" w:rsidRDefault="00461BAF" w:rsidP="00435979">
      <w:pPr>
        <w:pStyle w:val="Boilerpatebold"/>
        <w:rPr>
          <w:rStyle w:val="Betont"/>
          <w:b/>
        </w:rPr>
      </w:pPr>
    </w:p>
    <w:p w14:paraId="424B40DF" w14:textId="61F547B2" w:rsidR="00AB7E1B" w:rsidRPr="00435979" w:rsidRDefault="00225C5E" w:rsidP="00435979">
      <w:pPr>
        <w:pStyle w:val="Boilerpatebold"/>
        <w:rPr>
          <w:rStyle w:val="Betont"/>
          <w:b/>
        </w:rPr>
      </w:pPr>
      <w:r w:rsidRPr="00435979">
        <w:rPr>
          <w:rStyle w:val="Betont"/>
          <w:b/>
        </w:rPr>
        <w:t>Über Geberit</w:t>
      </w:r>
    </w:p>
    <w:p w14:paraId="2E8DD4D6" w14:textId="10D1DFDC" w:rsidR="00435979" w:rsidRPr="00435979" w:rsidRDefault="00435979" w:rsidP="00435979">
      <w:pPr>
        <w:pStyle w:val="Boilerpatebold"/>
      </w:pPr>
      <w:r w:rsidRPr="00435979">
        <w:t xml:space="preserve">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w:t>
      </w:r>
      <w:r w:rsidRPr="00435979">
        <w:br/>
        <w:t>12 000 Mitarbeitenden in rund 50 Ländern erzielte Geberit 2018 einen Umsatz von CHF 3,1 Milliarden. Die Geberit Aktien sind an der SIX Swiss Exchange kotiert und seit 2012 Bestandteil des SMI (Swiss Market Index).</w:t>
      </w:r>
    </w:p>
    <w:p w14:paraId="3450E36D" w14:textId="079F0300" w:rsidR="006B47B6" w:rsidRDefault="006B47B6" w:rsidP="00435979">
      <w:pPr>
        <w:kinsoku w:val="0"/>
        <w:overflowPunct w:val="0"/>
        <w:spacing w:before="2" w:line="276" w:lineRule="auto"/>
        <w:textAlignment w:val="baseline"/>
        <w:rPr>
          <w:b/>
        </w:rPr>
      </w:pPr>
    </w:p>
    <w:sectPr w:rsidR="006B47B6">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17527" w14:textId="77777777" w:rsidR="005D4C67" w:rsidRDefault="005D4C67" w:rsidP="00C0638B">
      <w:r>
        <w:separator/>
      </w:r>
    </w:p>
  </w:endnote>
  <w:endnote w:type="continuationSeparator" w:id="0">
    <w:p w14:paraId="0B846C71" w14:textId="77777777" w:rsidR="005D4C67" w:rsidRDefault="005D4C67"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5BC27E89" w:rsidR="00462223" w:rsidRDefault="00462223" w:rsidP="00C0638B">
    <w:pPr>
      <w:pStyle w:val="Fuzeile"/>
    </w:pPr>
    <w:r>
      <w:rPr>
        <w:snapToGrid w:val="0"/>
      </w:rPr>
      <w:fldChar w:fldCharType="begin"/>
    </w:r>
    <w:r>
      <w:rPr>
        <w:snapToGrid w:val="0"/>
      </w:rPr>
      <w:instrText xml:space="preserve"> PAGE </w:instrText>
    </w:r>
    <w:r>
      <w:rPr>
        <w:snapToGrid w:val="0"/>
      </w:rPr>
      <w:fldChar w:fldCharType="separate"/>
    </w:r>
    <w:r w:rsidR="00275FCE">
      <w:rPr>
        <w:noProof/>
        <w:snapToGrid w:val="0"/>
      </w:rPr>
      <w:t>3</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A8325" w14:textId="77777777" w:rsidR="005D4C67" w:rsidRDefault="005D4C67" w:rsidP="00C0638B">
      <w:r>
        <w:separator/>
      </w:r>
    </w:p>
  </w:footnote>
  <w:footnote w:type="continuationSeparator" w:id="0">
    <w:p w14:paraId="42758A49" w14:textId="77777777" w:rsidR="005D4C67" w:rsidRDefault="005D4C67"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462223" w:rsidRDefault="00462223"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462223" w:rsidRDefault="00462223" w:rsidP="00C0638B">
    <w:pPr>
      <w:pStyle w:val="Kopfzeile"/>
    </w:pPr>
  </w:p>
  <w:p w14:paraId="3939F970" w14:textId="77777777" w:rsidR="00462223" w:rsidRDefault="00462223" w:rsidP="00C0638B">
    <w:pPr>
      <w:pStyle w:val="Kopfzeile"/>
    </w:pPr>
  </w:p>
  <w:p w14:paraId="1D10099C" w14:textId="77777777" w:rsidR="00462223" w:rsidRDefault="00462223" w:rsidP="00C0638B">
    <w:pPr>
      <w:pStyle w:val="Kopfzeile"/>
    </w:pPr>
  </w:p>
  <w:p w14:paraId="6BA002F4" w14:textId="77777777" w:rsidR="00462223" w:rsidRDefault="00462223"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462223" w:rsidRDefault="00462223"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6" w:nlCheck="1" w:checkStyle="1"/>
  <w:activeWritingStyle w:appName="MSWord" w:lang="fr-CH"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31FB8"/>
    <w:rsid w:val="00033BB8"/>
    <w:rsid w:val="000435CF"/>
    <w:rsid w:val="00044480"/>
    <w:rsid w:val="00045C33"/>
    <w:rsid w:val="00055A5C"/>
    <w:rsid w:val="000628BD"/>
    <w:rsid w:val="00063A9A"/>
    <w:rsid w:val="000649E4"/>
    <w:rsid w:val="00065EBD"/>
    <w:rsid w:val="000738CF"/>
    <w:rsid w:val="00073E45"/>
    <w:rsid w:val="00076A04"/>
    <w:rsid w:val="00084B16"/>
    <w:rsid w:val="00085424"/>
    <w:rsid w:val="000912B7"/>
    <w:rsid w:val="0009294D"/>
    <w:rsid w:val="00095958"/>
    <w:rsid w:val="0009617A"/>
    <w:rsid w:val="00096B04"/>
    <w:rsid w:val="00096E28"/>
    <w:rsid w:val="000A0DF8"/>
    <w:rsid w:val="000A20E7"/>
    <w:rsid w:val="000A2D58"/>
    <w:rsid w:val="000A46CD"/>
    <w:rsid w:val="000A7415"/>
    <w:rsid w:val="000B5D29"/>
    <w:rsid w:val="000C34FB"/>
    <w:rsid w:val="000D0825"/>
    <w:rsid w:val="000D1568"/>
    <w:rsid w:val="000D2273"/>
    <w:rsid w:val="000E1679"/>
    <w:rsid w:val="000E4EC4"/>
    <w:rsid w:val="000F69A3"/>
    <w:rsid w:val="000F6A6E"/>
    <w:rsid w:val="000F6BD5"/>
    <w:rsid w:val="000F749D"/>
    <w:rsid w:val="0010640E"/>
    <w:rsid w:val="0011200D"/>
    <w:rsid w:val="00120AF2"/>
    <w:rsid w:val="00120FA7"/>
    <w:rsid w:val="001265FF"/>
    <w:rsid w:val="0013303F"/>
    <w:rsid w:val="001362ED"/>
    <w:rsid w:val="00136CA5"/>
    <w:rsid w:val="00137250"/>
    <w:rsid w:val="00146652"/>
    <w:rsid w:val="001507F4"/>
    <w:rsid w:val="00150D35"/>
    <w:rsid w:val="0015394B"/>
    <w:rsid w:val="00160863"/>
    <w:rsid w:val="00163AA8"/>
    <w:rsid w:val="00163B4B"/>
    <w:rsid w:val="0017569E"/>
    <w:rsid w:val="0018186A"/>
    <w:rsid w:val="00182035"/>
    <w:rsid w:val="001828EB"/>
    <w:rsid w:val="00191A7E"/>
    <w:rsid w:val="00191CD9"/>
    <w:rsid w:val="001A00B2"/>
    <w:rsid w:val="001A014F"/>
    <w:rsid w:val="001A27AB"/>
    <w:rsid w:val="001A3CD8"/>
    <w:rsid w:val="001A3D0A"/>
    <w:rsid w:val="001A4321"/>
    <w:rsid w:val="001A5E6F"/>
    <w:rsid w:val="001B14CA"/>
    <w:rsid w:val="001C23E4"/>
    <w:rsid w:val="001D359D"/>
    <w:rsid w:val="001D67CA"/>
    <w:rsid w:val="001E18DB"/>
    <w:rsid w:val="001E4148"/>
    <w:rsid w:val="001E5F11"/>
    <w:rsid w:val="001F0F8D"/>
    <w:rsid w:val="00201B1A"/>
    <w:rsid w:val="00203563"/>
    <w:rsid w:val="00204CCF"/>
    <w:rsid w:val="00205BAF"/>
    <w:rsid w:val="00206C7C"/>
    <w:rsid w:val="002122B9"/>
    <w:rsid w:val="0021427B"/>
    <w:rsid w:val="002176F2"/>
    <w:rsid w:val="0022087C"/>
    <w:rsid w:val="002211CE"/>
    <w:rsid w:val="00221C19"/>
    <w:rsid w:val="00225C5E"/>
    <w:rsid w:val="00231637"/>
    <w:rsid w:val="002378E4"/>
    <w:rsid w:val="002403F9"/>
    <w:rsid w:val="0024228F"/>
    <w:rsid w:val="00243DCB"/>
    <w:rsid w:val="002537C6"/>
    <w:rsid w:val="00270527"/>
    <w:rsid w:val="0027304F"/>
    <w:rsid w:val="00274BB0"/>
    <w:rsid w:val="00274DD4"/>
    <w:rsid w:val="00275FCE"/>
    <w:rsid w:val="0027782E"/>
    <w:rsid w:val="0028343A"/>
    <w:rsid w:val="002909BE"/>
    <w:rsid w:val="002916A7"/>
    <w:rsid w:val="00297971"/>
    <w:rsid w:val="002A569F"/>
    <w:rsid w:val="002A68E4"/>
    <w:rsid w:val="002B4364"/>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5AE3"/>
    <w:rsid w:val="003240E8"/>
    <w:rsid w:val="00334C49"/>
    <w:rsid w:val="003351CE"/>
    <w:rsid w:val="0034154B"/>
    <w:rsid w:val="00342C54"/>
    <w:rsid w:val="00351289"/>
    <w:rsid w:val="00374C82"/>
    <w:rsid w:val="003760E8"/>
    <w:rsid w:val="0039283A"/>
    <w:rsid w:val="00393EDE"/>
    <w:rsid w:val="003A616D"/>
    <w:rsid w:val="003B100C"/>
    <w:rsid w:val="003B59B8"/>
    <w:rsid w:val="003B6BCC"/>
    <w:rsid w:val="003E07A3"/>
    <w:rsid w:val="003E143B"/>
    <w:rsid w:val="003E1A1F"/>
    <w:rsid w:val="003E4F6A"/>
    <w:rsid w:val="003F1DD8"/>
    <w:rsid w:val="003F5DEC"/>
    <w:rsid w:val="004001C9"/>
    <w:rsid w:val="00400327"/>
    <w:rsid w:val="00400425"/>
    <w:rsid w:val="004013B6"/>
    <w:rsid w:val="00401EAB"/>
    <w:rsid w:val="00404E1E"/>
    <w:rsid w:val="00406D59"/>
    <w:rsid w:val="0041134C"/>
    <w:rsid w:val="0041193A"/>
    <w:rsid w:val="00417054"/>
    <w:rsid w:val="004236FE"/>
    <w:rsid w:val="00431757"/>
    <w:rsid w:val="00435979"/>
    <w:rsid w:val="00444FB2"/>
    <w:rsid w:val="00447320"/>
    <w:rsid w:val="0045394F"/>
    <w:rsid w:val="00461BAF"/>
    <w:rsid w:val="00462223"/>
    <w:rsid w:val="0046327B"/>
    <w:rsid w:val="00463B2C"/>
    <w:rsid w:val="004677B1"/>
    <w:rsid w:val="004776C0"/>
    <w:rsid w:val="00477AC6"/>
    <w:rsid w:val="00480161"/>
    <w:rsid w:val="00481FA4"/>
    <w:rsid w:val="00482FAD"/>
    <w:rsid w:val="00486445"/>
    <w:rsid w:val="004920F9"/>
    <w:rsid w:val="004A3EA4"/>
    <w:rsid w:val="004A5EC2"/>
    <w:rsid w:val="004A6420"/>
    <w:rsid w:val="004B130F"/>
    <w:rsid w:val="004B3FDC"/>
    <w:rsid w:val="004B44D5"/>
    <w:rsid w:val="004B53A1"/>
    <w:rsid w:val="004B6F7B"/>
    <w:rsid w:val="004C3FDA"/>
    <w:rsid w:val="004C6ED7"/>
    <w:rsid w:val="004C7453"/>
    <w:rsid w:val="004D1990"/>
    <w:rsid w:val="004D37D8"/>
    <w:rsid w:val="004D4A83"/>
    <w:rsid w:val="004E6B3B"/>
    <w:rsid w:val="004E7FBE"/>
    <w:rsid w:val="004F398E"/>
    <w:rsid w:val="004F7066"/>
    <w:rsid w:val="004F712F"/>
    <w:rsid w:val="00510F52"/>
    <w:rsid w:val="005120AC"/>
    <w:rsid w:val="00513003"/>
    <w:rsid w:val="00516F61"/>
    <w:rsid w:val="005203D6"/>
    <w:rsid w:val="00520DD7"/>
    <w:rsid w:val="005277DD"/>
    <w:rsid w:val="005326BE"/>
    <w:rsid w:val="00535CF8"/>
    <w:rsid w:val="00543EE4"/>
    <w:rsid w:val="0054634D"/>
    <w:rsid w:val="00555E24"/>
    <w:rsid w:val="0056773A"/>
    <w:rsid w:val="00572272"/>
    <w:rsid w:val="00572E53"/>
    <w:rsid w:val="005759A5"/>
    <w:rsid w:val="00591D43"/>
    <w:rsid w:val="0059323A"/>
    <w:rsid w:val="005941FC"/>
    <w:rsid w:val="00595428"/>
    <w:rsid w:val="0059661F"/>
    <w:rsid w:val="00597158"/>
    <w:rsid w:val="00597CCF"/>
    <w:rsid w:val="005A5ABC"/>
    <w:rsid w:val="005B33E0"/>
    <w:rsid w:val="005B491D"/>
    <w:rsid w:val="005B6308"/>
    <w:rsid w:val="005C0D0F"/>
    <w:rsid w:val="005C3DA7"/>
    <w:rsid w:val="005D07A0"/>
    <w:rsid w:val="005D279D"/>
    <w:rsid w:val="005D4C67"/>
    <w:rsid w:val="005E0088"/>
    <w:rsid w:val="005E528F"/>
    <w:rsid w:val="005E543B"/>
    <w:rsid w:val="005F1C10"/>
    <w:rsid w:val="005F5FBC"/>
    <w:rsid w:val="006009D4"/>
    <w:rsid w:val="0060355F"/>
    <w:rsid w:val="00611A0A"/>
    <w:rsid w:val="00612B9F"/>
    <w:rsid w:val="00616E8A"/>
    <w:rsid w:val="006176B4"/>
    <w:rsid w:val="00621B96"/>
    <w:rsid w:val="00630D22"/>
    <w:rsid w:val="00634009"/>
    <w:rsid w:val="00636E19"/>
    <w:rsid w:val="00655090"/>
    <w:rsid w:val="0065706F"/>
    <w:rsid w:val="00657B88"/>
    <w:rsid w:val="00657CC5"/>
    <w:rsid w:val="006606A9"/>
    <w:rsid w:val="006641F5"/>
    <w:rsid w:val="006671CE"/>
    <w:rsid w:val="0067490E"/>
    <w:rsid w:val="00682ECE"/>
    <w:rsid w:val="0068408A"/>
    <w:rsid w:val="00685137"/>
    <w:rsid w:val="00696D99"/>
    <w:rsid w:val="006A01D0"/>
    <w:rsid w:val="006A3ABA"/>
    <w:rsid w:val="006B1A0B"/>
    <w:rsid w:val="006B1E9C"/>
    <w:rsid w:val="006B47B6"/>
    <w:rsid w:val="006B51C6"/>
    <w:rsid w:val="006B5D24"/>
    <w:rsid w:val="006B6CAA"/>
    <w:rsid w:val="006B74FA"/>
    <w:rsid w:val="006C01CE"/>
    <w:rsid w:val="006C5CD9"/>
    <w:rsid w:val="006D349A"/>
    <w:rsid w:val="006D3E7D"/>
    <w:rsid w:val="006D6059"/>
    <w:rsid w:val="006E3B74"/>
    <w:rsid w:val="006E5951"/>
    <w:rsid w:val="006E5E17"/>
    <w:rsid w:val="0070520A"/>
    <w:rsid w:val="007124C6"/>
    <w:rsid w:val="00713837"/>
    <w:rsid w:val="0071437C"/>
    <w:rsid w:val="0071793C"/>
    <w:rsid w:val="00717C9B"/>
    <w:rsid w:val="00720079"/>
    <w:rsid w:val="00722C18"/>
    <w:rsid w:val="0072308A"/>
    <w:rsid w:val="00727196"/>
    <w:rsid w:val="00730462"/>
    <w:rsid w:val="00731D95"/>
    <w:rsid w:val="00733A8E"/>
    <w:rsid w:val="00736B6F"/>
    <w:rsid w:val="00742FBF"/>
    <w:rsid w:val="0074431C"/>
    <w:rsid w:val="007448C0"/>
    <w:rsid w:val="00745B3E"/>
    <w:rsid w:val="0075387D"/>
    <w:rsid w:val="00755C48"/>
    <w:rsid w:val="00771BDE"/>
    <w:rsid w:val="00782DDC"/>
    <w:rsid w:val="00784D7F"/>
    <w:rsid w:val="00785B70"/>
    <w:rsid w:val="0078777A"/>
    <w:rsid w:val="00791AD2"/>
    <w:rsid w:val="00793E41"/>
    <w:rsid w:val="007A53AE"/>
    <w:rsid w:val="007A5790"/>
    <w:rsid w:val="007B10AF"/>
    <w:rsid w:val="007C08D8"/>
    <w:rsid w:val="007C17D6"/>
    <w:rsid w:val="007C2E96"/>
    <w:rsid w:val="007C484A"/>
    <w:rsid w:val="007C4859"/>
    <w:rsid w:val="007D28DB"/>
    <w:rsid w:val="007E16C2"/>
    <w:rsid w:val="007E30EF"/>
    <w:rsid w:val="007E4885"/>
    <w:rsid w:val="007E6A89"/>
    <w:rsid w:val="007F5990"/>
    <w:rsid w:val="007F5FF9"/>
    <w:rsid w:val="00801A89"/>
    <w:rsid w:val="00801F0C"/>
    <w:rsid w:val="008023B0"/>
    <w:rsid w:val="0080783B"/>
    <w:rsid w:val="00810F98"/>
    <w:rsid w:val="00813137"/>
    <w:rsid w:val="008223D1"/>
    <w:rsid w:val="00827C4B"/>
    <w:rsid w:val="0083151A"/>
    <w:rsid w:val="00834DE2"/>
    <w:rsid w:val="008359F8"/>
    <w:rsid w:val="00835BFF"/>
    <w:rsid w:val="00842EC7"/>
    <w:rsid w:val="00851843"/>
    <w:rsid w:val="00851B4E"/>
    <w:rsid w:val="008674E4"/>
    <w:rsid w:val="008707E8"/>
    <w:rsid w:val="00871F6B"/>
    <w:rsid w:val="00874F7B"/>
    <w:rsid w:val="00892E4F"/>
    <w:rsid w:val="008937EA"/>
    <w:rsid w:val="00893E14"/>
    <w:rsid w:val="008A21DF"/>
    <w:rsid w:val="008A534E"/>
    <w:rsid w:val="008A5CF2"/>
    <w:rsid w:val="008A72DE"/>
    <w:rsid w:val="008B15D6"/>
    <w:rsid w:val="008B2FBA"/>
    <w:rsid w:val="008B3DA4"/>
    <w:rsid w:val="008B4079"/>
    <w:rsid w:val="008B4FFC"/>
    <w:rsid w:val="008B560D"/>
    <w:rsid w:val="008B5C1D"/>
    <w:rsid w:val="008B76DF"/>
    <w:rsid w:val="008C416B"/>
    <w:rsid w:val="008C49C0"/>
    <w:rsid w:val="008C5654"/>
    <w:rsid w:val="008C6E0C"/>
    <w:rsid w:val="008D2B5C"/>
    <w:rsid w:val="008D397A"/>
    <w:rsid w:val="008D592C"/>
    <w:rsid w:val="008D5FEF"/>
    <w:rsid w:val="008E4C71"/>
    <w:rsid w:val="008F0959"/>
    <w:rsid w:val="008F5DDF"/>
    <w:rsid w:val="009056CA"/>
    <w:rsid w:val="00906A35"/>
    <w:rsid w:val="00921352"/>
    <w:rsid w:val="00922B14"/>
    <w:rsid w:val="00925849"/>
    <w:rsid w:val="009330AA"/>
    <w:rsid w:val="00934FF8"/>
    <w:rsid w:val="00936C38"/>
    <w:rsid w:val="009475B3"/>
    <w:rsid w:val="00947AA6"/>
    <w:rsid w:val="00951513"/>
    <w:rsid w:val="0095297A"/>
    <w:rsid w:val="00962DA2"/>
    <w:rsid w:val="00977B90"/>
    <w:rsid w:val="00996D56"/>
    <w:rsid w:val="009A36B5"/>
    <w:rsid w:val="009B0E0F"/>
    <w:rsid w:val="009B596C"/>
    <w:rsid w:val="009B7477"/>
    <w:rsid w:val="009C03E3"/>
    <w:rsid w:val="009C54D0"/>
    <w:rsid w:val="009C5CE6"/>
    <w:rsid w:val="009D2F1B"/>
    <w:rsid w:val="009E0312"/>
    <w:rsid w:val="009E47D9"/>
    <w:rsid w:val="009F6EC8"/>
    <w:rsid w:val="00A026D7"/>
    <w:rsid w:val="00A14A0C"/>
    <w:rsid w:val="00A15926"/>
    <w:rsid w:val="00A17E7F"/>
    <w:rsid w:val="00A20F70"/>
    <w:rsid w:val="00A258F5"/>
    <w:rsid w:val="00A4503E"/>
    <w:rsid w:val="00A51C53"/>
    <w:rsid w:val="00A52F7C"/>
    <w:rsid w:val="00A55F93"/>
    <w:rsid w:val="00A71391"/>
    <w:rsid w:val="00A8501E"/>
    <w:rsid w:val="00A969B2"/>
    <w:rsid w:val="00A96EF4"/>
    <w:rsid w:val="00AA520B"/>
    <w:rsid w:val="00AA566F"/>
    <w:rsid w:val="00AB1712"/>
    <w:rsid w:val="00AB7E1B"/>
    <w:rsid w:val="00AE2E08"/>
    <w:rsid w:val="00AE6945"/>
    <w:rsid w:val="00AF03BD"/>
    <w:rsid w:val="00AF3FF5"/>
    <w:rsid w:val="00AF4040"/>
    <w:rsid w:val="00AF43A4"/>
    <w:rsid w:val="00B024FE"/>
    <w:rsid w:val="00B03573"/>
    <w:rsid w:val="00B0406E"/>
    <w:rsid w:val="00B06CF2"/>
    <w:rsid w:val="00B132B1"/>
    <w:rsid w:val="00B33E02"/>
    <w:rsid w:val="00B36EA7"/>
    <w:rsid w:val="00B406FE"/>
    <w:rsid w:val="00B44A37"/>
    <w:rsid w:val="00B4524F"/>
    <w:rsid w:val="00B458FA"/>
    <w:rsid w:val="00B5318B"/>
    <w:rsid w:val="00B652A2"/>
    <w:rsid w:val="00B660CD"/>
    <w:rsid w:val="00B7341B"/>
    <w:rsid w:val="00B7560D"/>
    <w:rsid w:val="00B830F1"/>
    <w:rsid w:val="00B84557"/>
    <w:rsid w:val="00B939D2"/>
    <w:rsid w:val="00B94DD2"/>
    <w:rsid w:val="00BA0DF1"/>
    <w:rsid w:val="00BA54E5"/>
    <w:rsid w:val="00BC4F8C"/>
    <w:rsid w:val="00BD4958"/>
    <w:rsid w:val="00BD5DDC"/>
    <w:rsid w:val="00BD77F5"/>
    <w:rsid w:val="00BE45A3"/>
    <w:rsid w:val="00BF6AF0"/>
    <w:rsid w:val="00C02790"/>
    <w:rsid w:val="00C0638B"/>
    <w:rsid w:val="00C15DFE"/>
    <w:rsid w:val="00C15FED"/>
    <w:rsid w:val="00C201B7"/>
    <w:rsid w:val="00C20BE1"/>
    <w:rsid w:val="00C2107F"/>
    <w:rsid w:val="00C219BC"/>
    <w:rsid w:val="00C24B92"/>
    <w:rsid w:val="00C24CF4"/>
    <w:rsid w:val="00C24D76"/>
    <w:rsid w:val="00C31E71"/>
    <w:rsid w:val="00C37712"/>
    <w:rsid w:val="00C40E0A"/>
    <w:rsid w:val="00C4690A"/>
    <w:rsid w:val="00C46E05"/>
    <w:rsid w:val="00C51523"/>
    <w:rsid w:val="00C5234E"/>
    <w:rsid w:val="00C53E95"/>
    <w:rsid w:val="00C55F77"/>
    <w:rsid w:val="00C6015B"/>
    <w:rsid w:val="00C73EEA"/>
    <w:rsid w:val="00C8003B"/>
    <w:rsid w:val="00C81D0D"/>
    <w:rsid w:val="00C8367B"/>
    <w:rsid w:val="00C96D90"/>
    <w:rsid w:val="00CA5031"/>
    <w:rsid w:val="00CB00DC"/>
    <w:rsid w:val="00CB3CDF"/>
    <w:rsid w:val="00CB5126"/>
    <w:rsid w:val="00CB5339"/>
    <w:rsid w:val="00CB5925"/>
    <w:rsid w:val="00CB7A24"/>
    <w:rsid w:val="00CC146D"/>
    <w:rsid w:val="00CC1C38"/>
    <w:rsid w:val="00CC277B"/>
    <w:rsid w:val="00CC6242"/>
    <w:rsid w:val="00CE39EE"/>
    <w:rsid w:val="00CF2D7A"/>
    <w:rsid w:val="00CF5AF1"/>
    <w:rsid w:val="00CF6418"/>
    <w:rsid w:val="00D000AA"/>
    <w:rsid w:val="00D0714C"/>
    <w:rsid w:val="00D15029"/>
    <w:rsid w:val="00D20F07"/>
    <w:rsid w:val="00D365D8"/>
    <w:rsid w:val="00D37AB0"/>
    <w:rsid w:val="00D4103B"/>
    <w:rsid w:val="00D4309E"/>
    <w:rsid w:val="00D43A9E"/>
    <w:rsid w:val="00D461DA"/>
    <w:rsid w:val="00D5577F"/>
    <w:rsid w:val="00D814A2"/>
    <w:rsid w:val="00D82246"/>
    <w:rsid w:val="00D87D5F"/>
    <w:rsid w:val="00DA5778"/>
    <w:rsid w:val="00DA68DA"/>
    <w:rsid w:val="00DB11CD"/>
    <w:rsid w:val="00DB1CFF"/>
    <w:rsid w:val="00DB3ECA"/>
    <w:rsid w:val="00DC55B6"/>
    <w:rsid w:val="00DC6426"/>
    <w:rsid w:val="00DC7319"/>
    <w:rsid w:val="00DD0B55"/>
    <w:rsid w:val="00DD17CE"/>
    <w:rsid w:val="00DD54A5"/>
    <w:rsid w:val="00DE6B2F"/>
    <w:rsid w:val="00DF23F6"/>
    <w:rsid w:val="00DF2F60"/>
    <w:rsid w:val="00DF78D1"/>
    <w:rsid w:val="00E05D0A"/>
    <w:rsid w:val="00E07613"/>
    <w:rsid w:val="00E23D46"/>
    <w:rsid w:val="00E2523B"/>
    <w:rsid w:val="00E4020A"/>
    <w:rsid w:val="00E41553"/>
    <w:rsid w:val="00E43A1A"/>
    <w:rsid w:val="00E55CD5"/>
    <w:rsid w:val="00E574DD"/>
    <w:rsid w:val="00E57CF2"/>
    <w:rsid w:val="00E60210"/>
    <w:rsid w:val="00E60701"/>
    <w:rsid w:val="00E60791"/>
    <w:rsid w:val="00E65269"/>
    <w:rsid w:val="00E66699"/>
    <w:rsid w:val="00E72297"/>
    <w:rsid w:val="00E767C3"/>
    <w:rsid w:val="00E83FC2"/>
    <w:rsid w:val="00E874A5"/>
    <w:rsid w:val="00E921B0"/>
    <w:rsid w:val="00EA286E"/>
    <w:rsid w:val="00EB77A9"/>
    <w:rsid w:val="00EB7D61"/>
    <w:rsid w:val="00EC1752"/>
    <w:rsid w:val="00EC3BD8"/>
    <w:rsid w:val="00EC463D"/>
    <w:rsid w:val="00EC68F1"/>
    <w:rsid w:val="00EC6904"/>
    <w:rsid w:val="00EC6CAD"/>
    <w:rsid w:val="00EC7445"/>
    <w:rsid w:val="00ED22D1"/>
    <w:rsid w:val="00EE10CF"/>
    <w:rsid w:val="00EE51A3"/>
    <w:rsid w:val="00EF0CF9"/>
    <w:rsid w:val="00EF1BA8"/>
    <w:rsid w:val="00EF3556"/>
    <w:rsid w:val="00EF69A1"/>
    <w:rsid w:val="00F02398"/>
    <w:rsid w:val="00F02A16"/>
    <w:rsid w:val="00F034B4"/>
    <w:rsid w:val="00F0661C"/>
    <w:rsid w:val="00F120CA"/>
    <w:rsid w:val="00F1550B"/>
    <w:rsid w:val="00F16969"/>
    <w:rsid w:val="00F2324B"/>
    <w:rsid w:val="00F31C10"/>
    <w:rsid w:val="00F339C2"/>
    <w:rsid w:val="00F36135"/>
    <w:rsid w:val="00F417CC"/>
    <w:rsid w:val="00F44E81"/>
    <w:rsid w:val="00F4514A"/>
    <w:rsid w:val="00F47016"/>
    <w:rsid w:val="00F6243E"/>
    <w:rsid w:val="00F7365E"/>
    <w:rsid w:val="00F75DC0"/>
    <w:rsid w:val="00F800C7"/>
    <w:rsid w:val="00F84324"/>
    <w:rsid w:val="00F86DE1"/>
    <w:rsid w:val="00F87881"/>
    <w:rsid w:val="00F94023"/>
    <w:rsid w:val="00F97312"/>
    <w:rsid w:val="00FA0C1F"/>
    <w:rsid w:val="00FA22A5"/>
    <w:rsid w:val="00FB259D"/>
    <w:rsid w:val="00FB280F"/>
    <w:rsid w:val="00FB2BFC"/>
    <w:rsid w:val="00FC77F8"/>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435979"/>
    <w:pPr>
      <w:spacing w:after="0" w:line="240" w:lineRule="auto"/>
    </w:pPr>
    <w:rPr>
      <w:sz w:val="16"/>
      <w:szCs w:val="16"/>
      <w:lang w:val="de-CH"/>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435979"/>
    <w:pPr>
      <w:spacing w:after="0" w:line="240" w:lineRule="auto"/>
    </w:pPr>
    <w:rPr>
      <w:sz w:val="16"/>
      <w:szCs w:val="16"/>
      <w:lang w:val="de-CH"/>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713429953">
      <w:bodyDiv w:val="1"/>
      <w:marLeft w:val="0"/>
      <w:marRight w:val="0"/>
      <w:marTop w:val="0"/>
      <w:marBottom w:val="0"/>
      <w:divBdr>
        <w:top w:val="none" w:sz="0" w:space="0" w:color="auto"/>
        <w:left w:val="none" w:sz="0" w:space="0" w:color="auto"/>
        <w:bottom w:val="none" w:sz="0" w:space="0" w:color="auto"/>
        <w:right w:val="none" w:sz="0" w:space="0" w:color="auto"/>
      </w:divBdr>
      <w:divsChild>
        <w:div w:id="1368726031">
          <w:marLeft w:val="0"/>
          <w:marRight w:val="0"/>
          <w:marTop w:val="0"/>
          <w:marBottom w:val="0"/>
          <w:divBdr>
            <w:top w:val="none" w:sz="0" w:space="0" w:color="auto"/>
            <w:left w:val="none" w:sz="0" w:space="0" w:color="auto"/>
            <w:bottom w:val="none" w:sz="0" w:space="0" w:color="auto"/>
            <w:right w:val="none" w:sz="0" w:space="0" w:color="auto"/>
          </w:divBdr>
          <w:divsChild>
            <w:div w:id="1491556180">
              <w:marLeft w:val="0"/>
              <w:marRight w:val="0"/>
              <w:marTop w:val="0"/>
              <w:marBottom w:val="0"/>
              <w:divBdr>
                <w:top w:val="none" w:sz="0" w:space="0" w:color="auto"/>
                <w:left w:val="none" w:sz="0" w:space="0" w:color="auto"/>
                <w:bottom w:val="none" w:sz="0" w:space="0" w:color="auto"/>
                <w:right w:val="none" w:sz="0" w:space="0" w:color="auto"/>
              </w:divBdr>
              <w:divsChild>
                <w:div w:id="2058776389">
                  <w:marLeft w:val="0"/>
                  <w:marRight w:val="0"/>
                  <w:marTop w:val="0"/>
                  <w:marBottom w:val="0"/>
                  <w:divBdr>
                    <w:top w:val="none" w:sz="0" w:space="0" w:color="auto"/>
                    <w:left w:val="none" w:sz="0" w:space="0" w:color="auto"/>
                    <w:bottom w:val="none" w:sz="0" w:space="0" w:color="auto"/>
                    <w:right w:val="none" w:sz="0" w:space="0" w:color="auto"/>
                  </w:divBdr>
                  <w:divsChild>
                    <w:div w:id="110394449">
                      <w:marLeft w:val="0"/>
                      <w:marRight w:val="0"/>
                      <w:marTop w:val="0"/>
                      <w:marBottom w:val="0"/>
                      <w:divBdr>
                        <w:top w:val="none" w:sz="0" w:space="0" w:color="auto"/>
                        <w:left w:val="none" w:sz="0" w:space="0" w:color="auto"/>
                        <w:bottom w:val="none" w:sz="0" w:space="0" w:color="auto"/>
                        <w:right w:val="none" w:sz="0" w:space="0" w:color="auto"/>
                      </w:divBdr>
                    </w:div>
                    <w:div w:id="1240673843">
                      <w:marLeft w:val="0"/>
                      <w:marRight w:val="0"/>
                      <w:marTop w:val="0"/>
                      <w:marBottom w:val="0"/>
                      <w:divBdr>
                        <w:top w:val="none" w:sz="0" w:space="0" w:color="auto"/>
                        <w:left w:val="none" w:sz="0" w:space="0" w:color="auto"/>
                        <w:bottom w:val="none" w:sz="0" w:space="0" w:color="auto"/>
                        <w:right w:val="none" w:sz="0" w:space="0" w:color="auto"/>
                      </w:divBdr>
                    </w:div>
                  </w:divsChild>
                </w:div>
                <w:div w:id="15302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83591">
          <w:marLeft w:val="0"/>
          <w:marRight w:val="0"/>
          <w:marTop w:val="0"/>
          <w:marBottom w:val="0"/>
          <w:divBdr>
            <w:top w:val="none" w:sz="0" w:space="0" w:color="auto"/>
            <w:left w:val="none" w:sz="0" w:space="0" w:color="auto"/>
            <w:bottom w:val="none" w:sz="0" w:space="0" w:color="auto"/>
            <w:right w:val="none" w:sz="0" w:space="0" w:color="auto"/>
          </w:divBdr>
          <w:divsChild>
            <w:div w:id="2002348391">
              <w:marLeft w:val="0"/>
              <w:marRight w:val="0"/>
              <w:marTop w:val="0"/>
              <w:marBottom w:val="0"/>
              <w:divBdr>
                <w:top w:val="none" w:sz="0" w:space="0" w:color="auto"/>
                <w:left w:val="none" w:sz="0" w:space="0" w:color="auto"/>
                <w:bottom w:val="none" w:sz="0" w:space="0" w:color="auto"/>
                <w:right w:val="none" w:sz="0" w:space="0" w:color="auto"/>
              </w:divBdr>
              <w:divsChild>
                <w:div w:id="113922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E1D2D5E2-1E57-714E-B343-59CA273DB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781</Words>
  <Characters>4923</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Yvonne Dick</cp:lastModifiedBy>
  <cp:revision>7</cp:revision>
  <cp:lastPrinted>2017-02-16T10:02:00Z</cp:lastPrinted>
  <dcterms:created xsi:type="dcterms:W3CDTF">2019-02-11T14:32:00Z</dcterms:created>
  <dcterms:modified xsi:type="dcterms:W3CDTF">2019-02-25T08:57:00Z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2019-02-04T10:25:36.3404871Z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