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89085F" w:rsidR="008F22A3" w:rsidP="152AAC15" w:rsidRDefault="008F22A3" w14:paraId="744E94AD" w14:textId="3354B0B5">
      <w:pPr>
        <w:pStyle w:val="KeinLeerraum"/>
        <w:rPr>
          <w:noProof/>
          <w:lang w:val="de-DE"/>
        </w:rPr>
      </w:pPr>
      <w:r w:rsidRPr="152AAC15" w:rsidR="6545C78F">
        <w:rPr>
          <w:noProof/>
          <w:lang w:val="de-DE"/>
        </w:rPr>
        <w:t>SPERRVERMERK: BITTE NICHT VOR DEM 01.01.2021 VERÖFFENTLICHEN</w:t>
      </w:r>
    </w:p>
    <w:p w:rsidRPr="0089085F" w:rsidR="008F22A3" w:rsidP="008F22A3" w:rsidRDefault="008F22A3" w14:paraId="14E0116A" w14:textId="34DC6928">
      <w:pPr>
        <w:pStyle w:val="KeinLeerraum"/>
        <w:rPr>
          <w:noProof/>
          <w:lang w:val="de-DE"/>
        </w:rPr>
      </w:pPr>
      <w:r w:rsidRPr="152AAC15" w:rsidR="008F22A3">
        <w:rPr>
          <w:noProof/>
          <w:lang w:val="de-DE"/>
        </w:rPr>
        <w:t>Digitaler Geberit NeuheitenTreff 2021</w:t>
      </w:r>
    </w:p>
    <w:p w:rsidRPr="0089085F" w:rsidR="008F22A3" w:rsidP="008F22A3" w:rsidRDefault="008F22A3" w14:paraId="50FB2004" w14:textId="77777777">
      <w:pPr>
        <w:pStyle w:val="berschrift1"/>
        <w:rPr>
          <w:lang w:val="de-DE"/>
        </w:rPr>
      </w:pPr>
      <w:r>
        <w:rPr>
          <w:lang w:val="de-DE"/>
        </w:rPr>
        <w:t>„</w:t>
      </w:r>
      <w:r w:rsidRPr="0089085F">
        <w:rPr>
          <w:lang w:val="de-DE"/>
        </w:rPr>
        <w:t>Geberit on Air</w:t>
      </w:r>
      <w:r>
        <w:rPr>
          <w:lang w:val="de-DE"/>
        </w:rPr>
        <w:t>“</w:t>
      </w:r>
      <w:r w:rsidRPr="0089085F">
        <w:rPr>
          <w:lang w:val="de-DE"/>
        </w:rPr>
        <w:t xml:space="preserve"> präsentiert Neuheiten im Livestream</w:t>
      </w:r>
    </w:p>
    <w:p w:rsidRPr="00F933A2" w:rsidR="00B4524F" w:rsidP="0FEE72A2" w:rsidRDefault="00B4524F" w14:paraId="3A5DE5AE" w14:textId="24DF3E2F">
      <w:pPr>
        <w:pStyle w:val="Kopfzeile"/>
        <w:rPr>
          <w:rStyle w:val="Hervorhebung"/>
        </w:rPr>
      </w:pPr>
      <w:r w:rsidRPr="319753A5">
        <w:rPr>
          <w:rStyle w:val="Hervorhebung"/>
        </w:rPr>
        <w:t xml:space="preserve">Geberit </w:t>
      </w:r>
      <w:r w:rsidRPr="319753A5" w:rsidR="005B491D">
        <w:rPr>
          <w:rStyle w:val="Hervorhebung"/>
        </w:rPr>
        <w:t>Vertriebs GmbH</w:t>
      </w:r>
      <w:r w:rsidRPr="319753A5">
        <w:rPr>
          <w:rStyle w:val="Hervorhebung"/>
        </w:rPr>
        <w:t xml:space="preserve">, </w:t>
      </w:r>
      <w:r w:rsidRPr="319753A5" w:rsidR="005B491D">
        <w:rPr>
          <w:rStyle w:val="Hervorhebung"/>
        </w:rPr>
        <w:t>Pfullendorf</w:t>
      </w:r>
      <w:r w:rsidRPr="319753A5">
        <w:rPr>
          <w:rStyle w:val="Hervorhebung"/>
        </w:rPr>
        <w:t xml:space="preserve">, </w:t>
      </w:r>
      <w:r w:rsidRPr="319753A5" w:rsidR="00A901C5">
        <w:rPr>
          <w:rStyle w:val="Hervorhebung"/>
        </w:rPr>
        <w:t>Dezember 2020</w:t>
      </w:r>
    </w:p>
    <w:p w:rsidR="008F22A3" w:rsidP="4A28C333" w:rsidRDefault="00D571FB" w14:paraId="0FA42341" w14:textId="7265D876">
      <w:pPr>
        <w:pStyle w:val="Titel"/>
        <w:rPr>
          <w:lang w:val="de-DE"/>
        </w:rPr>
      </w:pPr>
      <w:r w:rsidRPr="2EF2FD3E">
        <w:rPr>
          <w:lang w:val="de-DE"/>
        </w:rPr>
        <w:t>Digital</w:t>
      </w:r>
      <w:r w:rsidRPr="2EF2FD3E" w:rsidR="008F22A3">
        <w:rPr>
          <w:lang w:val="de-DE"/>
        </w:rPr>
        <w:t xml:space="preserve">, informativ, sicher – Geberit präsentiert mit dem neuen Sendeformat „Geberit on Air“ </w:t>
      </w:r>
      <w:r w:rsidRPr="2EF2FD3E" w:rsidR="5E3789AA">
        <w:rPr>
          <w:lang w:val="de-DE"/>
        </w:rPr>
        <w:t>direkt zu Jahresbeginn</w:t>
      </w:r>
      <w:r w:rsidRPr="2EF2FD3E" w:rsidR="008F22A3">
        <w:rPr>
          <w:lang w:val="de-DE"/>
        </w:rPr>
        <w:t xml:space="preserve"> alle wichtigen Neuheiten 2021 per Livestream. </w:t>
      </w:r>
      <w:r w:rsidRPr="2EF2FD3E" w:rsidR="52EE82C5">
        <w:rPr>
          <w:lang w:val="de-DE"/>
        </w:rPr>
        <w:t xml:space="preserve">Das </w:t>
      </w:r>
      <w:r w:rsidRPr="2EF2FD3E" w:rsidR="20ED06D9">
        <w:rPr>
          <w:lang w:val="de-DE"/>
        </w:rPr>
        <w:t>digitale Format b</w:t>
      </w:r>
      <w:r w:rsidRPr="2EF2FD3E" w:rsidR="740F2409">
        <w:rPr>
          <w:lang w:val="de-DE"/>
        </w:rPr>
        <w:t>iet</w:t>
      </w:r>
      <w:r w:rsidRPr="2EF2FD3E" w:rsidR="20ED06D9">
        <w:rPr>
          <w:lang w:val="de-DE"/>
        </w:rPr>
        <w:t xml:space="preserve">et </w:t>
      </w:r>
      <w:r w:rsidRPr="2EF2FD3E" w:rsidR="008F22A3">
        <w:rPr>
          <w:lang w:val="de-DE"/>
        </w:rPr>
        <w:t>Installateuren</w:t>
      </w:r>
      <w:r w:rsidRPr="2EF2FD3E" w:rsidR="002F4DA3">
        <w:rPr>
          <w:lang w:val="de-DE"/>
        </w:rPr>
        <w:t xml:space="preserve">, </w:t>
      </w:r>
      <w:r w:rsidRPr="2EF2FD3E" w:rsidR="008F22A3">
        <w:rPr>
          <w:lang w:val="de-DE"/>
        </w:rPr>
        <w:t>Planern</w:t>
      </w:r>
      <w:r w:rsidRPr="2EF2FD3E" w:rsidR="002F4DA3">
        <w:rPr>
          <w:lang w:val="de-DE"/>
        </w:rPr>
        <w:t>, Architekten und Großhändlern</w:t>
      </w:r>
      <w:r w:rsidRPr="2EF2FD3E" w:rsidR="008F22A3">
        <w:rPr>
          <w:lang w:val="de-DE"/>
        </w:rPr>
        <w:t xml:space="preserve"> auch in Zeiten begrenzter sozialer Kontakte eine Plattform, um in einen persönlichen Austausch mit den Geberit Experten zu treten und Neuheiten wie das </w:t>
      </w:r>
      <w:r w:rsidRPr="2EF2FD3E" w:rsidR="00A901C5">
        <w:rPr>
          <w:lang w:val="de-DE"/>
        </w:rPr>
        <w:t xml:space="preserve">Versorgungssystem </w:t>
      </w:r>
      <w:proofErr w:type="spellStart"/>
      <w:r w:rsidRPr="2EF2FD3E" w:rsidR="008F22A3">
        <w:rPr>
          <w:lang w:val="de-DE"/>
        </w:rPr>
        <w:t>FlowFit</w:t>
      </w:r>
      <w:proofErr w:type="spellEnd"/>
      <w:r w:rsidRPr="2EF2FD3E" w:rsidR="008F22A3">
        <w:rPr>
          <w:lang w:val="de-DE"/>
        </w:rPr>
        <w:t xml:space="preserve"> sowie </w:t>
      </w:r>
      <w:r w:rsidRPr="2EF2FD3E" w:rsidR="00597E97">
        <w:rPr>
          <w:lang w:val="de-DE"/>
        </w:rPr>
        <w:t xml:space="preserve">Produkt- und Sortimentsergänzungen bei den </w:t>
      </w:r>
      <w:r w:rsidRPr="2EF2FD3E" w:rsidR="00FA29E8">
        <w:rPr>
          <w:lang w:val="de-DE"/>
        </w:rPr>
        <w:t xml:space="preserve">bewährten Komplettbadserien </w:t>
      </w:r>
      <w:r w:rsidRPr="2EF2FD3E" w:rsidR="008F22A3">
        <w:rPr>
          <w:lang w:val="de-DE"/>
        </w:rPr>
        <w:t xml:space="preserve">Renova Plan und </w:t>
      </w:r>
      <w:proofErr w:type="spellStart"/>
      <w:r w:rsidRPr="2EF2FD3E" w:rsidR="008F22A3">
        <w:rPr>
          <w:lang w:val="de-DE"/>
        </w:rPr>
        <w:t>iCon</w:t>
      </w:r>
      <w:proofErr w:type="spellEnd"/>
      <w:r w:rsidRPr="2EF2FD3E" w:rsidR="008F22A3">
        <w:rPr>
          <w:lang w:val="de-DE"/>
        </w:rPr>
        <w:t xml:space="preserve"> </w:t>
      </w:r>
      <w:r w:rsidRPr="2EF2FD3E" w:rsidR="009C3D30">
        <w:rPr>
          <w:lang w:val="de-DE"/>
        </w:rPr>
        <w:t>live</w:t>
      </w:r>
      <w:r w:rsidRPr="2EF2FD3E" w:rsidR="008F22A3">
        <w:rPr>
          <w:lang w:val="de-DE"/>
        </w:rPr>
        <w:t xml:space="preserve"> </w:t>
      </w:r>
      <w:r w:rsidRPr="2EF2FD3E" w:rsidR="00D819A2">
        <w:rPr>
          <w:lang w:val="de-DE"/>
        </w:rPr>
        <w:t>kennenzulernen</w:t>
      </w:r>
      <w:r w:rsidRPr="2EF2FD3E" w:rsidR="008F22A3">
        <w:rPr>
          <w:lang w:val="de-DE"/>
        </w:rPr>
        <w:t xml:space="preserve">. </w:t>
      </w:r>
    </w:p>
    <w:p w:rsidR="008F22A3" w:rsidP="008F22A3" w:rsidRDefault="008F22A3" w14:paraId="26E92804" w14:textId="2BDE6740">
      <w:r>
        <w:t xml:space="preserve">Die einzigartige Verbindung von Sanitärkeramik und funktionalem Design </w:t>
      </w:r>
      <w:r w:rsidR="009C3D30">
        <w:t>hautnah</w:t>
      </w:r>
      <w:r>
        <w:t xml:space="preserve"> erleben: Der digitale </w:t>
      </w:r>
      <w:proofErr w:type="spellStart"/>
      <w:r>
        <w:t>NeuheitenTreff</w:t>
      </w:r>
      <w:proofErr w:type="spellEnd"/>
      <w:r>
        <w:t xml:space="preserve"> informiert kompakt, aber dennoch fundiert über wichtige Geberit Produktneuheiten, mit denen es Sanitärinstallateuren</w:t>
      </w:r>
      <w:r w:rsidR="00160A22">
        <w:t xml:space="preserve">, </w:t>
      </w:r>
      <w:r>
        <w:t>Planern</w:t>
      </w:r>
      <w:r w:rsidR="00160A22">
        <w:t>, Architekten und Großhändlern</w:t>
      </w:r>
      <w:r>
        <w:t xml:space="preserve"> gelingt, die Wünsche ihrer Kunden kompromisslos zu erfüllen</w:t>
      </w:r>
      <w:r w:rsidR="007B0D1F">
        <w:t>.</w:t>
      </w:r>
    </w:p>
    <w:p w:rsidRPr="00015972" w:rsidR="008F22A3" w:rsidP="008F22A3" w:rsidRDefault="008F22A3" w14:paraId="7BC7A246" w14:textId="547E9DB3">
      <w:r w:rsidRPr="152AAC15" w:rsidR="008F22A3">
        <w:rPr>
          <w:b w:val="1"/>
          <w:bCs w:val="1"/>
        </w:rPr>
        <w:t>Flexibel und informativ</w:t>
      </w:r>
      <w:r>
        <w:br/>
      </w:r>
      <w:r w:rsidR="00FA29E8">
        <w:rPr/>
        <w:t xml:space="preserve">Die Moderatorin </w:t>
      </w:r>
      <w:r w:rsidR="008F22A3">
        <w:rPr/>
        <w:t>Dr. Gesine Herzberger und Dirk Engelhardt, Regionalverkauf</w:t>
      </w:r>
      <w:r w:rsidR="005B1BF9">
        <w:rPr/>
        <w:t>s</w:t>
      </w:r>
      <w:r w:rsidR="008F22A3">
        <w:rPr/>
        <w:t xml:space="preserve">leiter bei Geberit, führen durch </w:t>
      </w:r>
      <w:r w:rsidR="1330D244">
        <w:rPr/>
        <w:t xml:space="preserve">den </w:t>
      </w:r>
      <w:r w:rsidR="00FA29E8">
        <w:rPr/>
        <w:t>60-minütige</w:t>
      </w:r>
      <w:r w:rsidR="24B79562">
        <w:rPr/>
        <w:t>n</w:t>
      </w:r>
      <w:r w:rsidR="008F22A3">
        <w:rPr/>
        <w:t xml:space="preserve"> </w:t>
      </w:r>
      <w:r w:rsidR="7F63BB73">
        <w:rPr/>
        <w:t>Live</w:t>
      </w:r>
      <w:r w:rsidR="7AF64D8A">
        <w:rPr/>
        <w:t>s</w:t>
      </w:r>
      <w:r w:rsidR="7F63BB73">
        <w:rPr/>
        <w:t>tream</w:t>
      </w:r>
      <w:r w:rsidR="008F22A3">
        <w:rPr/>
        <w:t xml:space="preserve">. </w:t>
      </w:r>
      <w:r w:rsidR="00FA29E8">
        <w:rPr/>
        <w:t xml:space="preserve">Die </w:t>
      </w:r>
      <w:r w:rsidR="68880A33">
        <w:rPr/>
        <w:t>Online-</w:t>
      </w:r>
      <w:r w:rsidR="00FA29E8">
        <w:rPr/>
        <w:t xml:space="preserve">Veranstaltungen finden vom </w:t>
      </w:r>
      <w:r w:rsidR="6C98B369">
        <w:rPr/>
        <w:t>26.</w:t>
      </w:r>
      <w:r w:rsidR="00FA29E8">
        <w:rPr/>
        <w:t xml:space="preserve"> Januar bis </w:t>
      </w:r>
      <w:r w:rsidR="1736B429">
        <w:rPr/>
        <w:t>12.</w:t>
      </w:r>
      <w:r w:rsidR="00FA29E8">
        <w:rPr/>
        <w:t xml:space="preserve"> Februar jeweils </w:t>
      </w:r>
      <w:r w:rsidR="206CF9CF">
        <w:rPr/>
        <w:t xml:space="preserve">dienstags, mittwochs und freitags </w:t>
      </w:r>
      <w:r w:rsidR="00FA29E8">
        <w:rPr/>
        <w:t xml:space="preserve">statt. Interessenten können </w:t>
      </w:r>
      <w:r w:rsidR="06EE2AA8">
        <w:rPr/>
        <w:t xml:space="preserve">sich </w:t>
      </w:r>
      <w:r w:rsidR="008F22A3">
        <w:rPr/>
        <w:t>flexibel</w:t>
      </w:r>
      <w:r w:rsidR="00FA29E8">
        <w:rPr/>
        <w:t xml:space="preserve"> </w:t>
      </w:r>
      <w:r w:rsidR="00AC3DC6">
        <w:rPr/>
        <w:t xml:space="preserve">zu </w:t>
      </w:r>
      <w:r w:rsidR="00FA29E8">
        <w:rPr/>
        <w:t>ihre</w:t>
      </w:r>
      <w:r w:rsidR="07039420">
        <w:rPr/>
        <w:t>m</w:t>
      </w:r>
      <w:r w:rsidR="008F22A3">
        <w:rPr/>
        <w:t xml:space="preserve"> Wunschtermin </w:t>
      </w:r>
      <w:r w:rsidR="34837892">
        <w:rPr/>
        <w:t xml:space="preserve">anmelden, da </w:t>
      </w:r>
      <w:r w:rsidR="712F04CE">
        <w:rPr/>
        <w:t xml:space="preserve">die </w:t>
      </w:r>
      <w:proofErr w:type="spellStart"/>
      <w:r w:rsidR="712F04CE">
        <w:rPr/>
        <w:t>NeuheitenTreffs</w:t>
      </w:r>
      <w:proofErr w:type="spellEnd"/>
      <w:r w:rsidR="712F04CE">
        <w:rPr/>
        <w:t xml:space="preserve"> </w:t>
      </w:r>
      <w:r w:rsidR="34837892">
        <w:rPr/>
        <w:t xml:space="preserve">mehrmals täglich </w:t>
      </w:r>
      <w:r w:rsidR="7172A047">
        <w:rPr/>
        <w:t xml:space="preserve">“on </w:t>
      </w:r>
      <w:r w:rsidR="23E010A9">
        <w:rPr/>
        <w:t>A</w:t>
      </w:r>
      <w:r w:rsidR="7172A047">
        <w:rPr/>
        <w:t>ir</w:t>
      </w:r>
      <w:r w:rsidR="7172A047">
        <w:rPr/>
        <w:t>” sind</w:t>
      </w:r>
      <w:r w:rsidR="008F22A3">
        <w:rPr/>
        <w:t xml:space="preserve">. </w:t>
      </w:r>
    </w:p>
    <w:p w:rsidRPr="00015972" w:rsidR="008F22A3" w:rsidP="008F22A3" w:rsidRDefault="008F22A3" w14:paraId="78457E86" w14:textId="0B75DB5A">
      <w:r>
        <w:t xml:space="preserve">Erwarten dürfen die Teilnehmer neue, verlässliche Sanitärtechnik und optimal darauf abgestimmte, formvollendete Badausstattungen mit innovativen Funktionen. So wird unter anderem das </w:t>
      </w:r>
      <w:r w:rsidR="00A901C5">
        <w:t xml:space="preserve">neue </w:t>
      </w:r>
      <w:r>
        <w:t>Versorgungssy</w:t>
      </w:r>
      <w:r w:rsidR="005B1BF9">
        <w:t>stem</w:t>
      </w:r>
      <w:r>
        <w:t xml:space="preserve"> Geberit </w:t>
      </w:r>
      <w:proofErr w:type="spellStart"/>
      <w:r>
        <w:t>FlowFit</w:t>
      </w:r>
      <w:proofErr w:type="spellEnd"/>
      <w:r>
        <w:t xml:space="preserve"> vorgestellt, das </w:t>
      </w:r>
      <w:r w:rsidR="005C3B26">
        <w:t>den</w:t>
      </w:r>
      <w:r w:rsidR="007E1422">
        <w:t xml:space="preserve"> Installationsprozess flie</w:t>
      </w:r>
      <w:r w:rsidR="007B0D1F">
        <w:t>ß</w:t>
      </w:r>
      <w:r w:rsidR="007E1422">
        <w:t>end</w:t>
      </w:r>
      <w:r w:rsidR="008C1B6D">
        <w:t xml:space="preserve"> und nahezu ohne störende Unterbrechungen ermöglicht</w:t>
      </w:r>
      <w:r>
        <w:t xml:space="preserve">. </w:t>
      </w:r>
      <w:r w:rsidR="00597E97">
        <w:t>W</w:t>
      </w:r>
      <w:r>
        <w:t>eitere Highlight</w:t>
      </w:r>
      <w:r w:rsidR="00597E97">
        <w:t>s</w:t>
      </w:r>
      <w:r>
        <w:t xml:space="preserve"> 2021: Die erfolgreichen </w:t>
      </w:r>
      <w:r w:rsidR="00FA29E8">
        <w:t xml:space="preserve">Komplettbadserien </w:t>
      </w:r>
      <w:r>
        <w:t xml:space="preserve">Renova Plan und </w:t>
      </w:r>
      <w:proofErr w:type="spellStart"/>
      <w:r>
        <w:t>iCon</w:t>
      </w:r>
      <w:proofErr w:type="spellEnd"/>
      <w:r>
        <w:t xml:space="preserve"> präsentieren sich im neuen Look und überzeugen durch verbesserte Funktionalität</w:t>
      </w:r>
      <w:r w:rsidR="003B30F9">
        <w:t xml:space="preserve"> und Modularität</w:t>
      </w:r>
      <w:r>
        <w:t xml:space="preserve"> – für noch mehr Gestaltungsmöglichkeiten und eine vereinfachte Montage. </w:t>
      </w:r>
    </w:p>
    <w:p w:rsidRPr="008F22A3" w:rsidR="001359BB" w:rsidP="008F22A3" w:rsidRDefault="008F22A3" w14:paraId="1FA39A5A" w14:textId="58D164D1">
      <w:r w:rsidRPr="152AAC15" w:rsidR="008F22A3">
        <w:rPr>
          <w:b w:val="1"/>
          <w:bCs w:val="1"/>
        </w:rPr>
        <w:t>Interaktiv und nah</w:t>
      </w:r>
      <w:r>
        <w:br/>
      </w:r>
      <w:r w:rsidR="008F22A3">
        <w:rPr/>
        <w:t xml:space="preserve">Da enge persönliche Kontakte und eine vertrauensvolle Zusammenarbeit wichtige Bausteine für den gemeinsamen Erfolg sind, kommt der Dialog trotz räumlichen Abstands vor dem Rechner, dem Tablet oder dem Smartphone nicht zu kurz. Im Live-Chat können Fragen gestellt werden, die von den Geberit Experten „on </w:t>
      </w:r>
      <w:r w:rsidR="5A4894C6">
        <w:rPr/>
        <w:t>A</w:t>
      </w:r>
      <w:r w:rsidR="00A13340">
        <w:rPr/>
        <w:t>ir</w:t>
      </w:r>
      <w:r w:rsidR="008F22A3">
        <w:rPr/>
        <w:t xml:space="preserve">“ beantwortet werden. Für </w:t>
      </w:r>
      <w:r w:rsidR="00597E97">
        <w:rPr/>
        <w:t xml:space="preserve">weitergehende </w:t>
      </w:r>
      <w:r w:rsidR="008F22A3">
        <w:rPr/>
        <w:t>Anfragen und Bedürfnisse stehen direkte Kontaktmöglichkeiten zur Verfügung</w:t>
      </w:r>
      <w:r w:rsidR="00597E97">
        <w:rPr/>
        <w:t xml:space="preserve"> – zum persönlichen Geberit Verkaufsberater, zu den Geberit Experten im anschließenden Q&amp;A Chat und zur Anforderung von Unterlagen</w:t>
      </w:r>
      <w:r w:rsidR="008F22A3">
        <w:rPr/>
        <w:t xml:space="preserve">. Im Anschluss an die </w:t>
      </w:r>
      <w:r w:rsidR="470B73D6">
        <w:rPr/>
        <w:t>Online-</w:t>
      </w:r>
      <w:r w:rsidR="008F22A3">
        <w:rPr/>
        <w:t xml:space="preserve">Veranstaltung können Aufzeichnungen und ergänzende Informationen in der Mediathek eingesehen werden. </w:t>
      </w:r>
    </w:p>
    <w:p w:rsidRPr="00B56B28" w:rsidR="008F22A3" w:rsidP="008F22A3" w:rsidRDefault="008F22A3" w14:paraId="252463DE" w14:textId="411F4B87">
      <w:pPr>
        <w:spacing w:line="360" w:lineRule="auto"/>
        <w:rPr>
          <w:b/>
          <w:bCs/>
        </w:rPr>
      </w:pPr>
      <w:r w:rsidRPr="319753A5">
        <w:rPr>
          <w:b/>
          <w:bCs/>
        </w:rPr>
        <w:t>Anmeldung</w:t>
      </w:r>
      <w:r w:rsidRPr="319753A5" w:rsidR="00362553">
        <w:rPr>
          <w:b/>
          <w:bCs/>
        </w:rPr>
        <w:t xml:space="preserve"> </w:t>
      </w:r>
      <w:r>
        <w:br/>
      </w:r>
      <w:r>
        <w:t xml:space="preserve">Die Anmeldung zum digitalen </w:t>
      </w:r>
      <w:r w:rsidR="004B7A51">
        <w:t xml:space="preserve">Geberit </w:t>
      </w:r>
      <w:proofErr w:type="spellStart"/>
      <w:r>
        <w:t>NeuheitenTreff</w:t>
      </w:r>
      <w:proofErr w:type="spellEnd"/>
      <w:r>
        <w:t xml:space="preserve"> 2021 ist</w:t>
      </w:r>
      <w:r w:rsidR="00FA29E8">
        <w:t xml:space="preserve"> ab </w:t>
      </w:r>
      <w:r w:rsidR="061F21B2">
        <w:t>sofort</w:t>
      </w:r>
      <w:r>
        <w:t xml:space="preserve"> online </w:t>
      </w:r>
      <w:r w:rsidR="00FA29E8">
        <w:t xml:space="preserve">unter </w:t>
      </w:r>
      <w:hyperlink w:history="1" r:id="rId14">
        <w:r w:rsidRPr="319753A5" w:rsidR="00FA29E8">
          <w:rPr>
            <w:rStyle w:val="Hyperlink"/>
          </w:rPr>
          <w:t>www.geberit.de/neuheitentreff</w:t>
        </w:r>
      </w:hyperlink>
      <w:r w:rsidRPr="319753A5" w:rsidR="00FA29E8">
        <w:rPr>
          <w:rStyle w:val="normaltextrun"/>
          <w:b/>
          <w:bCs/>
        </w:rPr>
        <w:t> </w:t>
      </w:r>
      <w:r>
        <w:t>möglich</w:t>
      </w:r>
      <w:r w:rsidR="00FA29E8">
        <w:t xml:space="preserve">. </w:t>
      </w:r>
      <w:r>
        <w:br/>
      </w:r>
    </w:p>
    <w:p w:rsidRPr="00F933A2" w:rsidR="00D56CE7" w:rsidP="008F22A3" w:rsidRDefault="00D56CE7" w14:paraId="27DD49F4" w14:textId="0017F665">
      <w:pPr>
        <w:rPr>
          <w:b/>
          <w:bCs/>
        </w:rPr>
      </w:pPr>
    </w:p>
    <w:p w:rsidRPr="00A51C53" w:rsidR="008F22A3" w:rsidP="008F22A3" w:rsidRDefault="008F22A3" w14:paraId="50FD31F4" w14:textId="77777777">
      <w:pPr>
        <w:pStyle w:val="Untertitel"/>
      </w:pPr>
      <w: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0" w:type="dxa"/>
          <w:bottom w:w="57" w:type="dxa"/>
          <w:right w:w="0" w:type="dxa"/>
        </w:tblCellMar>
        <w:tblLook w:val="04A0" w:firstRow="1" w:lastRow="0" w:firstColumn="1" w:lastColumn="0" w:noHBand="0" w:noVBand="1"/>
      </w:tblPr>
      <w:tblGrid>
        <w:gridCol w:w="4240"/>
        <w:gridCol w:w="5114"/>
      </w:tblGrid>
      <w:tr w:rsidR="00597E97" w:rsidTr="152AAC15" w14:paraId="7AE13701" w14:textId="77777777">
        <w:trPr>
          <w:cantSplit/>
          <w:trHeight w:val="1964"/>
        </w:trPr>
        <w:tc>
          <w:tcPr>
            <w:tcW w:w="4240" w:type="dxa"/>
            <w:tcMar/>
          </w:tcPr>
          <w:p w:rsidR="008F22A3" w:rsidP="0090356B" w:rsidRDefault="00125066" w14:paraId="1C724F16" w14:textId="2AFE5041">
            <w:pPr>
              <w:rPr>
                <w:noProof/>
                <w:lang w:eastAsia="de-DE"/>
              </w:rPr>
            </w:pPr>
            <w:r>
              <w:rPr>
                <w:noProof/>
                <w:lang w:eastAsia="de-DE"/>
              </w:rPr>
              <w:drawing>
                <wp:anchor distT="0" distB="0" distL="114300" distR="114300" simplePos="0" relativeHeight="251658240" behindDoc="1" locked="0" layoutInCell="1" allowOverlap="1" wp14:anchorId="7959947E" wp14:editId="139202C0">
                  <wp:simplePos x="0" y="0"/>
                  <wp:positionH relativeFrom="column">
                    <wp:posOffset>0</wp:posOffset>
                  </wp:positionH>
                  <wp:positionV relativeFrom="paragraph">
                    <wp:posOffset>0</wp:posOffset>
                  </wp:positionV>
                  <wp:extent cx="1956435" cy="1303020"/>
                  <wp:effectExtent l="0" t="0" r="0" b="5080"/>
                  <wp:wrapTight wrapText="bothSides">
                    <wp:wrapPolygon edited="0">
                      <wp:start x="0" y="0"/>
                      <wp:lineTo x="0" y="21474"/>
                      <wp:lineTo x="21453" y="21474"/>
                      <wp:lineTo x="21453" y="0"/>
                      <wp:lineTo x="0" y="0"/>
                    </wp:wrapPolygon>
                  </wp:wrapTight>
                  <wp:docPr id="3" name="Grafik 3" descr="Ein Bild, das Text, drinnen, Elektronik,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Elektronik, Computer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1956435" cy="1303020"/>
                          </a:xfrm>
                          <a:prstGeom prst="rect">
                            <a:avLst/>
                          </a:prstGeom>
                        </pic:spPr>
                      </pic:pic>
                    </a:graphicData>
                  </a:graphic>
                  <wp14:sizeRelH relativeFrom="margin">
                    <wp14:pctWidth>0</wp14:pctWidth>
                  </wp14:sizeRelH>
                  <wp14:sizeRelV relativeFrom="margin">
                    <wp14:pctHeight>0</wp14:pctHeight>
                  </wp14:sizeRelV>
                </wp:anchor>
              </w:drawing>
            </w:r>
            <w:r w:rsidR="152AAC15">
              <w:rPr/>
              <w:t/>
            </w:r>
          </w:p>
        </w:tc>
        <w:tc>
          <w:tcPr>
            <w:tcW w:w="5114" w:type="dxa"/>
            <w:tcMar/>
          </w:tcPr>
          <w:p w:rsidRPr="00157624" w:rsidR="008F22A3" w:rsidP="5B1E92E9" w:rsidRDefault="008F22A3" w14:paraId="6850B29E" w14:textId="5E13E5DF">
            <w:pPr>
              <w:widowControl w:val="0"/>
              <w:autoSpaceDE w:val="0"/>
              <w:autoSpaceDN w:val="0"/>
              <w:adjustRightInd w:val="0"/>
              <w:rPr>
                <w:color w:val="000000"/>
              </w:rPr>
            </w:pPr>
            <w:r w:rsidRPr="152AAC15" w:rsidR="008F22A3">
              <w:rPr>
                <w:b w:val="1"/>
                <w:bCs w:val="1"/>
                <w:color w:val="000000" w:themeColor="text1" w:themeTint="FF" w:themeShade="FF"/>
              </w:rPr>
              <w:t>[Geberit_Digitaler</w:t>
            </w:r>
            <w:r w:rsidRPr="152AAC15" w:rsidR="6E7C7B12">
              <w:rPr>
                <w:b w:val="1"/>
                <w:bCs w:val="1"/>
                <w:color w:val="000000" w:themeColor="text1" w:themeTint="FF" w:themeShade="FF"/>
              </w:rPr>
              <w:t>_</w:t>
            </w:r>
            <w:r w:rsidRPr="152AAC15" w:rsidR="008F22A3">
              <w:rPr>
                <w:rFonts w:eastAsia="MS Mincho"/>
                <w:b w:val="1"/>
                <w:bCs w:val="1"/>
                <w:lang w:eastAsia="ja-JP"/>
              </w:rPr>
              <w:t>NeuheitenTreff</w:t>
            </w:r>
            <w:r w:rsidRPr="152AAC15" w:rsidR="509E38DF">
              <w:rPr>
                <w:rFonts w:eastAsia="MS Mincho"/>
                <w:b w:val="1"/>
                <w:bCs w:val="1"/>
                <w:lang w:eastAsia="ja-JP"/>
              </w:rPr>
              <w:t>_</w:t>
            </w:r>
            <w:r w:rsidRPr="152AAC15" w:rsidR="008F22A3">
              <w:rPr>
                <w:rFonts w:eastAsia="MS Mincho"/>
                <w:b w:val="1"/>
                <w:bCs w:val="1"/>
                <w:lang w:eastAsia="ja-JP"/>
              </w:rPr>
              <w:t>2021_Bild-1.jpg</w:t>
            </w:r>
            <w:r w:rsidRPr="152AAC15" w:rsidR="008F22A3">
              <w:rPr>
                <w:b w:val="1"/>
                <w:bCs w:val="1"/>
                <w:color w:val="000000" w:themeColor="text1" w:themeTint="FF" w:themeShade="FF"/>
              </w:rPr>
              <w:t>]</w:t>
            </w:r>
            <w:r>
              <w:br/>
            </w:r>
            <w:r w:rsidRPr="152AAC15" w:rsidR="008F22A3">
              <w:rPr>
                <w:color w:val="000000" w:themeColor="text1" w:themeTint="FF" w:themeShade="FF"/>
              </w:rPr>
              <w:t xml:space="preserve">Produktneuheiten hautnah erleben: Geberit präsentiert </w:t>
            </w:r>
            <w:r w:rsidRPr="152AAC15" w:rsidR="4083E49B">
              <w:rPr>
                <w:color w:val="000000" w:themeColor="text1" w:themeTint="FF" w:themeShade="FF"/>
              </w:rPr>
              <w:t xml:space="preserve">live „on </w:t>
            </w:r>
            <w:r w:rsidRPr="152AAC15" w:rsidR="29660083">
              <w:rPr>
                <w:color w:val="000000" w:themeColor="text1" w:themeTint="FF" w:themeShade="FF"/>
              </w:rPr>
              <w:t>A</w:t>
            </w:r>
            <w:r w:rsidRPr="152AAC15" w:rsidR="4083E49B">
              <w:rPr>
                <w:color w:val="000000" w:themeColor="text1" w:themeTint="FF" w:themeShade="FF"/>
              </w:rPr>
              <w:t>ir</w:t>
            </w:r>
            <w:r w:rsidRPr="152AAC15" w:rsidR="4083E49B">
              <w:rPr>
                <w:color w:val="000000" w:themeColor="text1" w:themeTint="FF" w:themeShade="FF"/>
              </w:rPr>
              <w:t xml:space="preserve">“ </w:t>
            </w:r>
            <w:r w:rsidRPr="152AAC15" w:rsidR="008F22A3">
              <w:rPr>
                <w:color w:val="000000" w:themeColor="text1" w:themeTint="FF" w:themeShade="FF"/>
              </w:rPr>
              <w:t xml:space="preserve">die wichtigsten </w:t>
            </w:r>
            <w:r w:rsidRPr="152AAC15" w:rsidR="008347DF">
              <w:rPr>
                <w:color w:val="000000" w:themeColor="text1" w:themeTint="FF" w:themeShade="FF"/>
              </w:rPr>
              <w:t xml:space="preserve">Neuprodukte </w:t>
            </w:r>
            <w:r w:rsidRPr="152AAC15" w:rsidR="008F22A3">
              <w:rPr>
                <w:color w:val="000000" w:themeColor="text1" w:themeTint="FF" w:themeShade="FF"/>
              </w:rPr>
              <w:t xml:space="preserve">2021. </w:t>
            </w:r>
            <w:r w:rsidRPr="152AAC15" w:rsidR="004B7A51">
              <w:rPr>
                <w:color w:val="000000" w:themeColor="text1" w:themeTint="FF" w:themeShade="FF"/>
              </w:rPr>
              <w:t>Interessenten können flexibel an ihre</w:t>
            </w:r>
            <w:r w:rsidRPr="152AAC15" w:rsidR="7C80CD49">
              <w:rPr>
                <w:color w:val="000000" w:themeColor="text1" w:themeTint="FF" w:themeShade="FF"/>
              </w:rPr>
              <w:t>m</w:t>
            </w:r>
            <w:r w:rsidRPr="152AAC15" w:rsidR="004B7A51">
              <w:rPr>
                <w:color w:val="000000" w:themeColor="text1" w:themeTint="FF" w:themeShade="FF"/>
              </w:rPr>
              <w:t xml:space="preserve"> Wunschtermin </w:t>
            </w:r>
            <w:r w:rsidRPr="152AAC15" w:rsidR="3148F999">
              <w:rPr>
                <w:color w:val="000000" w:themeColor="text1" w:themeTint="FF" w:themeShade="FF"/>
              </w:rPr>
              <w:t xml:space="preserve">im Januar und Februar </w:t>
            </w:r>
            <w:r w:rsidRPr="152AAC15" w:rsidR="004B7A51">
              <w:rPr>
                <w:color w:val="000000" w:themeColor="text1" w:themeTint="FF" w:themeShade="FF"/>
              </w:rPr>
              <w:t xml:space="preserve">teilnehmen. </w:t>
            </w:r>
            <w:r>
              <w:br/>
            </w:r>
            <w:r w:rsidRPr="152AAC15" w:rsidR="008F22A3">
              <w:rPr>
                <w:color w:val="000000" w:themeColor="text1" w:themeTint="FF" w:themeShade="FF"/>
              </w:rPr>
              <w:t>Foto: Geberit</w:t>
            </w:r>
          </w:p>
        </w:tc>
      </w:tr>
      <w:tr w:rsidR="00597E97" w:rsidTr="152AAC15" w14:paraId="1A48D947" w14:textId="77777777">
        <w:trPr>
          <w:cantSplit/>
          <w:trHeight w:val="2422"/>
        </w:trPr>
        <w:tc>
          <w:tcPr>
            <w:tcW w:w="4240" w:type="dxa"/>
            <w:tcMar/>
          </w:tcPr>
          <w:p w:rsidRPr="008B7FD1" w:rsidR="008F22A3" w:rsidP="0090356B" w:rsidRDefault="00125066" w14:paraId="2D0818E0" w14:textId="1BD0EE74">
            <w:pPr>
              <w:pStyle w:val="paragraph"/>
              <w:textAlignment w:val="baseline"/>
              <w:rPr>
                <w:rFonts w:ascii="Segoe UI" w:hAnsi="Segoe UI" w:cs="Segoe UI"/>
              </w:rPr>
            </w:pPr>
            <w:r w:rsidR="00125066">
              <w:drawing>
                <wp:inline wp14:editId="2C9061E2" wp14:anchorId="049FD631">
                  <wp:extent cx="1956435" cy="1303663"/>
                  <wp:effectExtent l="0" t="0" r="0" b="4445"/>
                  <wp:docPr id="5" name="Grafik 5" descr="Ein Bild, das Text, drinnen, Decke, Person enthält.&#10;&#10;Automatisch generierte Beschreibung" title=""/>
                  <wp:cNvGraphicFramePr>
                    <a:graphicFrameLocks noChangeAspect="1"/>
                  </wp:cNvGraphicFramePr>
                  <a:graphic>
                    <a:graphicData uri="http://schemas.openxmlformats.org/drawingml/2006/picture">
                      <pic:pic>
                        <pic:nvPicPr>
                          <pic:cNvPr id="0" name="Grafik 5"/>
                          <pic:cNvPicPr/>
                        </pic:nvPicPr>
                        <pic:blipFill>
                          <a:blip r:embed="Rfca4af7a9d244ffc">
                            <a:extLst xmlns:a="http://schemas.openxmlformats.org/drawingml/2006/main">
                              <a:ext uri="{28A0092B-C50C-407E-A947-70E740481C1C}">
                                <a14:useLocalDpi xmlns:a14="http://schemas.microsoft.com/office/drawing/2010/main"/>
                              </a:ext>
                            </a:extLst>
                          </a:blip>
                          <a:stretch>
                            <a:fillRect/>
                          </a:stretch>
                        </pic:blipFill>
                        <pic:spPr>
                          <a:xfrm rot="0" flipH="0" flipV="0">
                            <a:off x="0" y="0"/>
                            <a:ext cx="1956435" cy="1303663"/>
                          </a:xfrm>
                          <a:prstGeom prst="rect">
                            <a:avLst/>
                          </a:prstGeom>
                        </pic:spPr>
                      </pic:pic>
                    </a:graphicData>
                  </a:graphic>
                </wp:inline>
              </w:drawing>
            </w:r>
          </w:p>
        </w:tc>
        <w:tc>
          <w:tcPr>
            <w:tcW w:w="5114" w:type="dxa"/>
            <w:tcMar/>
          </w:tcPr>
          <w:p w:rsidRPr="00157624" w:rsidR="008F22A3" w:rsidP="5B1E92E9" w:rsidRDefault="008F22A3" w14:paraId="2AAF186D" w14:textId="00D1375D">
            <w:pPr>
              <w:widowControl w:val="0"/>
              <w:autoSpaceDE w:val="0"/>
              <w:autoSpaceDN w:val="0"/>
              <w:adjustRightInd w:val="0"/>
              <w:spacing w:line="360" w:lineRule="auto"/>
              <w:rPr>
                <w:b/>
                <w:bCs/>
                <w:color w:val="000000"/>
              </w:rPr>
            </w:pPr>
            <w:r w:rsidRPr="319753A5">
              <w:rPr>
                <w:b/>
                <w:bCs/>
                <w:color w:val="000000" w:themeColor="text1"/>
              </w:rPr>
              <w:t>[Geberit_Digitaler</w:t>
            </w:r>
            <w:r w:rsidRPr="319753A5" w:rsidR="268FEC75">
              <w:rPr>
                <w:b/>
                <w:bCs/>
                <w:color w:val="000000" w:themeColor="text1"/>
              </w:rPr>
              <w:t>_</w:t>
            </w:r>
            <w:r w:rsidRPr="319753A5">
              <w:rPr>
                <w:rFonts w:eastAsia="MS Mincho"/>
                <w:b/>
                <w:bCs/>
                <w:lang w:eastAsia="ja-JP"/>
              </w:rPr>
              <w:t>NeuheitenTreff</w:t>
            </w:r>
            <w:r w:rsidRPr="319753A5" w:rsidR="7C8CED42">
              <w:rPr>
                <w:rFonts w:eastAsia="MS Mincho"/>
                <w:b/>
                <w:bCs/>
                <w:lang w:eastAsia="ja-JP"/>
              </w:rPr>
              <w:t>_</w:t>
            </w:r>
            <w:r w:rsidRPr="319753A5">
              <w:rPr>
                <w:rFonts w:eastAsia="MS Mincho"/>
                <w:b/>
                <w:bCs/>
                <w:lang w:eastAsia="ja-JP"/>
              </w:rPr>
              <w:t>2021_Bild-2.jpg</w:t>
            </w:r>
            <w:r w:rsidRPr="319753A5">
              <w:rPr>
                <w:b/>
                <w:bCs/>
                <w:color w:val="000000" w:themeColor="text1"/>
              </w:rPr>
              <w:t>]</w:t>
            </w:r>
            <w:r>
              <w:br/>
            </w:r>
            <w:r w:rsidRPr="319753A5">
              <w:rPr>
                <w:color w:val="000000" w:themeColor="text1"/>
              </w:rPr>
              <w:t>Trotz Abstand nah</w:t>
            </w:r>
            <w:r w:rsidRPr="319753A5" w:rsidR="70A69B4D">
              <w:rPr>
                <w:color w:val="000000" w:themeColor="text1"/>
              </w:rPr>
              <w:t xml:space="preserve"> dran</w:t>
            </w:r>
            <w:r w:rsidRPr="319753A5">
              <w:rPr>
                <w:color w:val="000000" w:themeColor="text1"/>
              </w:rPr>
              <w:t>: D</w:t>
            </w:r>
            <w:bookmarkStart w:name="_GoBack" w:id="3"/>
            <w:bookmarkEnd w:id="3"/>
            <w:r w:rsidRPr="319753A5">
              <w:rPr>
                <w:color w:val="000000" w:themeColor="text1"/>
              </w:rPr>
              <w:t xml:space="preserve">er digitale </w:t>
            </w:r>
            <w:proofErr w:type="spellStart"/>
            <w:r w:rsidRPr="319753A5">
              <w:rPr>
                <w:color w:val="000000" w:themeColor="text1"/>
              </w:rPr>
              <w:t>NeuheitenTreff</w:t>
            </w:r>
            <w:proofErr w:type="spellEnd"/>
            <w:r w:rsidRPr="319753A5">
              <w:rPr>
                <w:color w:val="000000" w:themeColor="text1"/>
              </w:rPr>
              <w:t xml:space="preserve"> bietet Installateuren und Planern eine Plattform der Information </w:t>
            </w:r>
            <w:r w:rsidRPr="319753A5" w:rsidR="004B7A51">
              <w:rPr>
                <w:color w:val="000000" w:themeColor="text1"/>
              </w:rPr>
              <w:t>sowie</w:t>
            </w:r>
            <w:r w:rsidRPr="319753A5">
              <w:rPr>
                <w:color w:val="000000" w:themeColor="text1"/>
              </w:rPr>
              <w:t xml:space="preserve"> des persönlichen Austauschs mit den Geberit Experten. Fragen werden im Live-Chat beantwortet.</w:t>
            </w:r>
            <w:r>
              <w:br/>
            </w:r>
            <w:r w:rsidRPr="319753A5">
              <w:rPr>
                <w:color w:val="000000" w:themeColor="text1"/>
              </w:rPr>
              <w:t>Foto: Geberit</w:t>
            </w:r>
          </w:p>
        </w:tc>
      </w:tr>
      <w:tr w:rsidR="00597E97" w:rsidTr="152AAC15" w14:paraId="60620A77" w14:textId="77777777">
        <w:trPr>
          <w:cantSplit/>
          <w:trHeight w:val="1964"/>
        </w:trPr>
        <w:tc>
          <w:tcPr>
            <w:tcW w:w="4240" w:type="dxa"/>
            <w:tcMar/>
          </w:tcPr>
          <w:p w:rsidR="008F22A3" w:rsidP="0090356B" w:rsidRDefault="00125066" w14:paraId="77C43DCD" w14:textId="082DA758">
            <w:pPr>
              <w:rPr>
                <w:noProof/>
                <w:lang w:eastAsia="de-DE"/>
              </w:rPr>
            </w:pPr>
            <w:r>
              <w:rPr>
                <w:rFonts w:ascii="Segoe UI" w:hAnsi="Segoe UI" w:cs="Segoe UI"/>
                <w:noProof/>
              </w:rPr>
              <w:drawing>
                <wp:anchor distT="0" distB="0" distL="114300" distR="114300" simplePos="0" relativeHeight="251659264" behindDoc="1" locked="0" layoutInCell="1" allowOverlap="1" wp14:anchorId="5A797EDC" wp14:editId="3A729203">
                  <wp:simplePos x="0" y="0"/>
                  <wp:positionH relativeFrom="column">
                    <wp:posOffset>0</wp:posOffset>
                  </wp:positionH>
                  <wp:positionV relativeFrom="paragraph">
                    <wp:posOffset>-1148715</wp:posOffset>
                  </wp:positionV>
                  <wp:extent cx="1958400" cy="1303200"/>
                  <wp:effectExtent l="0" t="0" r="0" b="5080"/>
                  <wp:wrapTight wrapText="bothSides">
                    <wp:wrapPolygon edited="0">
                      <wp:start x="0" y="0"/>
                      <wp:lineTo x="0" y="21474"/>
                      <wp:lineTo x="21432" y="21474"/>
                      <wp:lineTo x="21432" y="0"/>
                      <wp:lineTo x="0" y="0"/>
                    </wp:wrapPolygon>
                  </wp:wrapTight>
                  <wp:docPr id="4" name="Grafik 4" descr="Ein Bild, das Text,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drinnen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1958400" cy="1303200"/>
                          </a:xfrm>
                          <a:prstGeom prst="rect">
                            <a:avLst/>
                          </a:prstGeom>
                        </pic:spPr>
                      </pic:pic>
                    </a:graphicData>
                  </a:graphic>
                  <wp14:sizeRelH relativeFrom="margin">
                    <wp14:pctWidth>0</wp14:pctWidth>
                  </wp14:sizeRelH>
                  <wp14:sizeRelV relativeFrom="margin">
                    <wp14:pctHeight>0</wp14:pctHeight>
                  </wp14:sizeRelV>
                </wp:anchor>
              </w:drawing>
            </w:r>
            <w:r w:rsidR="152AAC15">
              <w:rPr/>
              <w:t/>
            </w:r>
          </w:p>
        </w:tc>
        <w:tc>
          <w:tcPr>
            <w:tcW w:w="5114" w:type="dxa"/>
            <w:tcMar/>
          </w:tcPr>
          <w:p w:rsidRPr="007943DB" w:rsidR="008F22A3" w:rsidP="5B1E92E9" w:rsidRDefault="008F22A3" w14:paraId="3E83C67A" w14:textId="08736A79">
            <w:pPr>
              <w:widowControl w:val="0"/>
              <w:autoSpaceDE w:val="0"/>
              <w:autoSpaceDN w:val="0"/>
              <w:adjustRightInd w:val="0"/>
              <w:spacing w:line="360" w:lineRule="auto"/>
              <w:rPr>
                <w:color w:val="000000"/>
              </w:rPr>
            </w:pPr>
            <w:r w:rsidRPr="319753A5">
              <w:rPr>
                <w:b/>
                <w:bCs/>
                <w:color w:val="000000" w:themeColor="text1"/>
              </w:rPr>
              <w:t>[Geberit_Digitaler</w:t>
            </w:r>
            <w:r w:rsidRPr="319753A5" w:rsidR="72137C72">
              <w:rPr>
                <w:b/>
                <w:bCs/>
                <w:color w:val="000000" w:themeColor="text1"/>
              </w:rPr>
              <w:t>_</w:t>
            </w:r>
            <w:r w:rsidRPr="319753A5">
              <w:rPr>
                <w:rFonts w:eastAsia="MS Mincho"/>
                <w:b/>
                <w:bCs/>
                <w:lang w:eastAsia="ja-JP"/>
              </w:rPr>
              <w:t>NeuheitenTreff</w:t>
            </w:r>
            <w:r w:rsidRPr="319753A5" w:rsidR="5D009B6B">
              <w:rPr>
                <w:rFonts w:eastAsia="MS Mincho"/>
                <w:b/>
                <w:bCs/>
                <w:lang w:eastAsia="ja-JP"/>
              </w:rPr>
              <w:t>_</w:t>
            </w:r>
            <w:r w:rsidRPr="319753A5">
              <w:rPr>
                <w:rFonts w:eastAsia="MS Mincho"/>
                <w:b/>
                <w:bCs/>
                <w:lang w:eastAsia="ja-JP"/>
              </w:rPr>
              <w:t>2021_Bild-3.jpg</w:t>
            </w:r>
            <w:r w:rsidRPr="319753A5">
              <w:rPr>
                <w:b/>
                <w:bCs/>
                <w:color w:val="000000" w:themeColor="text1"/>
              </w:rPr>
              <w:t>]</w:t>
            </w:r>
            <w:r>
              <w:br/>
            </w:r>
            <w:r w:rsidRPr="319753A5">
              <w:rPr>
                <w:color w:val="000000" w:themeColor="text1"/>
              </w:rPr>
              <w:t>Neu</w:t>
            </w:r>
            <w:r w:rsidRPr="319753A5" w:rsidR="5A89D88E">
              <w:rPr>
                <w:color w:val="000000" w:themeColor="text1"/>
              </w:rPr>
              <w:t>heiten</w:t>
            </w:r>
            <w:r w:rsidRPr="319753A5">
              <w:rPr>
                <w:color w:val="000000" w:themeColor="text1"/>
              </w:rPr>
              <w:t xml:space="preserve"> aus erster Hand kennenlernen: </w:t>
            </w:r>
            <w:r w:rsidRPr="319753A5" w:rsidR="00A13340">
              <w:rPr>
                <w:color w:val="000000" w:themeColor="text1"/>
              </w:rPr>
              <w:t>Bei</w:t>
            </w:r>
            <w:r w:rsidRPr="319753A5" w:rsidR="6DD88DB3">
              <w:rPr>
                <w:color w:val="000000" w:themeColor="text1"/>
              </w:rPr>
              <w:t xml:space="preserve"> “Geberit on Air”</w:t>
            </w:r>
            <w:r w:rsidRPr="319753A5" w:rsidR="00A13340">
              <w:rPr>
                <w:color w:val="000000" w:themeColor="text1"/>
              </w:rPr>
              <w:t xml:space="preserve"> </w:t>
            </w:r>
            <w:r w:rsidRPr="319753A5" w:rsidR="00D219E1">
              <w:rPr>
                <w:color w:val="000000" w:themeColor="text1"/>
              </w:rPr>
              <w:t>werden</w:t>
            </w:r>
            <w:r w:rsidRPr="319753A5" w:rsidR="00A13340">
              <w:rPr>
                <w:color w:val="000000" w:themeColor="text1"/>
              </w:rPr>
              <w:t xml:space="preserve"> u</w:t>
            </w:r>
            <w:r w:rsidRPr="319753A5">
              <w:rPr>
                <w:color w:val="000000" w:themeColor="text1"/>
              </w:rPr>
              <w:t xml:space="preserve">nter anderem das innovative Versorgungssystem Geberit </w:t>
            </w:r>
            <w:proofErr w:type="spellStart"/>
            <w:r w:rsidRPr="319753A5">
              <w:rPr>
                <w:color w:val="000000" w:themeColor="text1"/>
              </w:rPr>
              <w:t>FlowFit</w:t>
            </w:r>
            <w:proofErr w:type="spellEnd"/>
            <w:r w:rsidRPr="319753A5">
              <w:rPr>
                <w:color w:val="000000" w:themeColor="text1"/>
              </w:rPr>
              <w:t xml:space="preserve"> sowie das Design- und Funktionsupdate der be</w:t>
            </w:r>
            <w:r w:rsidRPr="319753A5" w:rsidR="53A64066">
              <w:rPr>
                <w:color w:val="000000" w:themeColor="text1"/>
              </w:rPr>
              <w:t>liebten</w:t>
            </w:r>
            <w:r w:rsidRPr="319753A5">
              <w:rPr>
                <w:color w:val="000000" w:themeColor="text1"/>
              </w:rPr>
              <w:t xml:space="preserve"> </w:t>
            </w:r>
            <w:r w:rsidRPr="319753A5" w:rsidR="1F7FEAAC">
              <w:rPr>
                <w:color w:val="000000" w:themeColor="text1"/>
              </w:rPr>
              <w:t>Komplett</w:t>
            </w:r>
            <w:r w:rsidRPr="319753A5">
              <w:rPr>
                <w:color w:val="000000" w:themeColor="text1"/>
              </w:rPr>
              <w:t xml:space="preserve">badserien Renova Plan und </w:t>
            </w:r>
            <w:proofErr w:type="spellStart"/>
            <w:r w:rsidRPr="319753A5">
              <w:rPr>
                <w:color w:val="000000" w:themeColor="text1"/>
              </w:rPr>
              <w:t>iCon</w:t>
            </w:r>
            <w:proofErr w:type="spellEnd"/>
            <w:r w:rsidRPr="319753A5">
              <w:rPr>
                <w:color w:val="000000" w:themeColor="text1"/>
              </w:rPr>
              <w:t xml:space="preserve"> präsentiert.</w:t>
            </w:r>
            <w:r>
              <w:br/>
            </w:r>
            <w:r w:rsidRPr="319753A5">
              <w:rPr>
                <w:color w:val="000000" w:themeColor="text1"/>
              </w:rPr>
              <w:t>Foto: Geberit</w:t>
            </w:r>
          </w:p>
        </w:tc>
      </w:tr>
    </w:tbl>
    <w:p w:rsidRPr="00F933A2" w:rsidR="009B3358" w:rsidP="00085424" w:rsidRDefault="009B3358" w14:paraId="14B3962A" w14:textId="77777777">
      <w:pPr>
        <w:spacing w:after="0" w:line="240" w:lineRule="auto"/>
        <w:rPr>
          <w:rStyle w:val="Fett"/>
          <w:b/>
        </w:rPr>
      </w:pPr>
    </w:p>
    <w:p w:rsidRPr="00F933A2" w:rsidR="008D397A" w:rsidP="00085424" w:rsidRDefault="00CC6242" w14:paraId="32B2EA99" w14:textId="2DE7123E">
      <w:pPr>
        <w:spacing w:after="0" w:line="240" w:lineRule="auto"/>
        <w:rPr>
          <w:rStyle w:val="Fett"/>
          <w:b/>
        </w:rPr>
      </w:pPr>
      <w:r w:rsidRPr="00F933A2">
        <w:rPr>
          <w:rStyle w:val="Fett"/>
          <w:b/>
        </w:rPr>
        <w:t>Weitere Auskünfte erteilt:</w:t>
      </w:r>
    </w:p>
    <w:p w:rsidRPr="00F933A2" w:rsidR="00F02A16" w:rsidP="00055A5C" w:rsidRDefault="00CC6242" w14:paraId="63280DF3" w14:textId="10DE7513">
      <w:pPr>
        <w:pStyle w:val="Boilerpatebold"/>
        <w:rPr>
          <w:rStyle w:val="Fett"/>
          <w:b w:val="0"/>
        </w:rPr>
      </w:pPr>
      <w:r w:rsidRPr="00F933A2">
        <w:rPr>
          <w:rStyle w:val="Fett"/>
          <w:b w:val="0"/>
        </w:rPr>
        <w:t>Ansel &amp; Möllers GmbH</w:t>
      </w:r>
      <w:r w:rsidRPr="00F933A2" w:rsidR="00055A5C">
        <w:rPr>
          <w:rStyle w:val="Fett"/>
          <w:b w:val="0"/>
        </w:rPr>
        <w:br/>
      </w:r>
      <w:r w:rsidRPr="00F933A2">
        <w:rPr>
          <w:rStyle w:val="Fett"/>
          <w:b w:val="0"/>
        </w:rPr>
        <w:t>König-Karl-Straße 10, 70372 Stuttgart</w:t>
      </w:r>
      <w:r w:rsidRPr="00F933A2" w:rsidR="00AB7E1B">
        <w:rPr>
          <w:rStyle w:val="Fett"/>
          <w:b w:val="0"/>
        </w:rPr>
        <w:br/>
      </w:r>
      <w:r w:rsidRPr="00F933A2" w:rsidR="00572E53">
        <w:rPr>
          <w:rStyle w:val="Fett"/>
          <w:b w:val="0"/>
        </w:rPr>
        <w:t>Nathalie La Corte</w:t>
      </w:r>
      <w:r w:rsidRPr="00F933A2" w:rsidR="006E5E17">
        <w:rPr>
          <w:rStyle w:val="Fett"/>
          <w:b w:val="0"/>
        </w:rPr>
        <w:t xml:space="preserve">, </w:t>
      </w:r>
      <w:r w:rsidRPr="00F933A2" w:rsidR="005120AC">
        <w:rPr>
          <w:rStyle w:val="Fett"/>
          <w:b w:val="0"/>
        </w:rPr>
        <w:t>Michaela Lang</w:t>
      </w:r>
      <w:r w:rsidRPr="00F933A2" w:rsidR="00AB7E1B">
        <w:rPr>
          <w:rStyle w:val="Fett"/>
          <w:b w:val="0"/>
        </w:rPr>
        <w:br/>
      </w:r>
      <w:r w:rsidRPr="00F933A2" w:rsidR="00AB7E1B">
        <w:rPr>
          <w:rStyle w:val="Fett"/>
          <w:b w:val="0"/>
        </w:rPr>
        <w:t>Tel. +4</w:t>
      </w:r>
      <w:r w:rsidRPr="00F933A2">
        <w:rPr>
          <w:rStyle w:val="Fett"/>
          <w:b w:val="0"/>
        </w:rPr>
        <w:t>9</w:t>
      </w:r>
      <w:r w:rsidRPr="00F933A2" w:rsidR="00AB7E1B">
        <w:rPr>
          <w:rStyle w:val="Fett"/>
          <w:b w:val="0"/>
        </w:rPr>
        <w:t xml:space="preserve"> (0)</w:t>
      </w:r>
      <w:r w:rsidRPr="00F933A2">
        <w:rPr>
          <w:rStyle w:val="Fett"/>
          <w:b w:val="0"/>
        </w:rPr>
        <w:t>711 92545-1</w:t>
      </w:r>
      <w:r w:rsidRPr="00F933A2" w:rsidR="006E5E17">
        <w:rPr>
          <w:rStyle w:val="Fett"/>
          <w:b w:val="0"/>
        </w:rPr>
        <w:t>7</w:t>
      </w:r>
    </w:p>
    <w:p w:rsidRPr="00F933A2" w:rsidR="00CC6242" w:rsidP="00055A5C" w:rsidRDefault="00CC6242" w14:paraId="740EE9C4" w14:textId="7AF005A7">
      <w:pPr>
        <w:pStyle w:val="Boilerpatebold"/>
        <w:rPr>
          <w:rStyle w:val="Fett"/>
          <w:b w:val="0"/>
        </w:rPr>
      </w:pPr>
      <w:r w:rsidRPr="00F933A2">
        <w:rPr>
          <w:rStyle w:val="Fett"/>
          <w:b w:val="0"/>
        </w:rPr>
        <w:t xml:space="preserve">Mail: </w:t>
      </w:r>
      <w:r w:rsidRPr="00F933A2" w:rsidR="006E5E17">
        <w:rPr>
          <w:rStyle w:val="Fett"/>
          <w:b w:val="0"/>
        </w:rPr>
        <w:t>n.lacorte</w:t>
      </w:r>
      <w:r w:rsidR="00237C9F">
        <w:rPr>
          <w:rStyle w:val="Fett"/>
          <w:b w:val="0"/>
        </w:rPr>
        <w:t>@anselmoellers.de</w:t>
      </w:r>
    </w:p>
    <w:p w:rsidRPr="00F933A2" w:rsidR="00461BAF" w:rsidP="00055A5C" w:rsidRDefault="00461BAF" w14:paraId="3BDBBA65" w14:textId="77777777">
      <w:pPr>
        <w:pStyle w:val="Boilerpatebold"/>
        <w:rPr>
          <w:rStyle w:val="Fett"/>
        </w:rPr>
      </w:pPr>
    </w:p>
    <w:p w:rsidRPr="00F933A2" w:rsidR="0035586D" w:rsidP="00055A5C" w:rsidRDefault="0035586D" w14:paraId="5E3A76A5" w14:textId="77777777">
      <w:pPr>
        <w:pStyle w:val="Boilerpatebold"/>
        <w:rPr>
          <w:rStyle w:val="Fett"/>
        </w:rPr>
      </w:pPr>
    </w:p>
    <w:p w:rsidRPr="0027265B" w:rsidR="00AB7E1B" w:rsidP="00055A5C" w:rsidRDefault="00225C5E" w14:paraId="424B40DF" w14:textId="615183B8">
      <w:pPr>
        <w:pStyle w:val="Boilerpatebold"/>
        <w:rPr>
          <w:rStyle w:val="Fett"/>
        </w:rPr>
      </w:pPr>
      <w:r w:rsidRPr="0027265B">
        <w:rPr>
          <w:rStyle w:val="Fett"/>
        </w:rPr>
        <w:t>Über Geberit</w:t>
      </w:r>
    </w:p>
    <w:p w:rsidR="006B47B6" w:rsidP="00696D99" w:rsidRDefault="00DA697B" w14:paraId="3450E36D" w14:textId="6D94BCBE">
      <w:pPr>
        <w:kinsoku w:val="0"/>
        <w:overflowPunct w:val="0"/>
        <w:spacing w:before="2" w:line="276" w:lineRule="auto"/>
        <w:textAlignment w:val="baseline"/>
        <w:rPr>
          <w:sz w:val="16"/>
          <w:szCs w:val="16"/>
          <w:lang w:val="de-CH"/>
        </w:rPr>
      </w:pPr>
      <w:r w:rsidRPr="0027265B">
        <w:rPr>
          <w:sz w:val="16"/>
          <w:szCs w:val="16"/>
          <w:lang w:val="de-CH"/>
        </w:rPr>
        <w:t xml:space="preserve">Die weltweit tätige Geberit Gruppe ist europäischer Marktführer für Sanitärprodukte. Geberit verfügt in den meisten Ländern Europas </w:t>
      </w:r>
      <w:proofErr w:type="gramStart"/>
      <w:r w:rsidRPr="0027265B">
        <w:rPr>
          <w:sz w:val="16"/>
          <w:szCs w:val="16"/>
          <w:lang w:val="de-CH"/>
        </w:rPr>
        <w:t>über eine starke lokale Präsenz</w:t>
      </w:r>
      <w:proofErr w:type="gramEnd"/>
      <w:r w:rsidRPr="0027265B">
        <w:rPr>
          <w:sz w:val="16"/>
          <w:szCs w:val="16"/>
          <w:lang w:val="de-CH"/>
        </w:rPr>
        <w:t xml:space="preserve"> und kann dadurch sowohl auf dem Gebiet der Sanitärtechnik als auch im Bereich der Badezimmerkeramiken einzigartige Mehrwerte bieten. Die Fertigungskapazitäten umfassen 29 Produktionswerke, davon 6 in </w:t>
      </w:r>
      <w:r w:rsidRPr="0027265B">
        <w:rPr>
          <w:sz w:val="16"/>
          <w:szCs w:val="16"/>
          <w:lang w:val="de-CH"/>
        </w:rPr>
        <w:lastRenderedPageBreak/>
        <w:t>Übersee. Der Konzernhauptsitz befindet sich in Rapperswil-Jona in der Schweiz. Mit rund 12 000 Mitarbeitenden in rund 50 Ländern erzielte Geberit 201</w:t>
      </w:r>
      <w:r w:rsidR="00075A8A">
        <w:rPr>
          <w:sz w:val="16"/>
          <w:szCs w:val="16"/>
          <w:lang w:val="de-CH"/>
        </w:rPr>
        <w:t>9</w:t>
      </w:r>
      <w:r w:rsidRPr="0027265B">
        <w:rPr>
          <w:sz w:val="16"/>
          <w:szCs w:val="16"/>
          <w:lang w:val="de-CH"/>
        </w:rPr>
        <w:t xml:space="preserve"> einen Umsatz von CHF 3,1 Milliarden. Die Geberit Aktien sind an der SIX Swiss Exchange kotiert und seit 2012 Bestandteil des SMI (Swiss Market Index).</w:t>
      </w:r>
    </w:p>
    <w:p w:rsidR="008F4F1E" w:rsidP="00696D99" w:rsidRDefault="008F4F1E" w14:paraId="7E19B9FC" w14:textId="3C00E737">
      <w:pPr>
        <w:kinsoku w:val="0"/>
        <w:overflowPunct w:val="0"/>
        <w:spacing w:before="2" w:line="276" w:lineRule="auto"/>
        <w:textAlignment w:val="baseline"/>
        <w:rPr>
          <w:sz w:val="16"/>
          <w:szCs w:val="16"/>
          <w:lang w:val="de-CH"/>
        </w:rPr>
      </w:pPr>
    </w:p>
    <w:p w:rsidR="008F4F1E" w:rsidP="00696D99" w:rsidRDefault="008F4F1E" w14:paraId="09B30DC3" w14:textId="3523B115">
      <w:pPr>
        <w:kinsoku w:val="0"/>
        <w:overflowPunct w:val="0"/>
        <w:spacing w:before="2" w:line="276" w:lineRule="auto"/>
        <w:textAlignment w:val="baseline"/>
        <w:rPr>
          <w:sz w:val="16"/>
          <w:szCs w:val="16"/>
          <w:lang w:val="de-CH"/>
        </w:rPr>
      </w:pPr>
    </w:p>
    <w:p w:rsidR="008F4F1E" w:rsidP="00696D99" w:rsidRDefault="008F4F1E" w14:paraId="354D31CB" w14:textId="36FD2C36">
      <w:pPr>
        <w:kinsoku w:val="0"/>
        <w:overflowPunct w:val="0"/>
        <w:spacing w:before="2" w:line="276" w:lineRule="auto"/>
        <w:textAlignment w:val="baseline"/>
        <w:rPr>
          <w:b/>
        </w:rPr>
      </w:pPr>
    </w:p>
    <w:p w:rsidR="00475EE6" w:rsidP="00696D99" w:rsidRDefault="00475EE6" w14:paraId="0ACC98FE" w14:textId="66160CD5">
      <w:pPr>
        <w:kinsoku w:val="0"/>
        <w:overflowPunct w:val="0"/>
        <w:spacing w:before="2" w:line="276" w:lineRule="auto"/>
        <w:textAlignment w:val="baseline"/>
        <w:rPr>
          <w:b/>
        </w:rPr>
      </w:pPr>
    </w:p>
    <w:p w:rsidR="00475EE6" w:rsidP="00696D99" w:rsidRDefault="00475EE6" w14:paraId="76F728EF" w14:textId="1D1F629D">
      <w:pPr>
        <w:kinsoku w:val="0"/>
        <w:overflowPunct w:val="0"/>
        <w:spacing w:before="2" w:line="276" w:lineRule="auto"/>
        <w:textAlignment w:val="baseline"/>
        <w:rPr>
          <w:b/>
        </w:rPr>
      </w:pPr>
    </w:p>
    <w:p w:rsidR="00115B6D" w:rsidP="00696D99" w:rsidRDefault="00115B6D" w14:paraId="35DF05FE" w14:textId="0C74CD6A">
      <w:pPr>
        <w:kinsoku w:val="0"/>
        <w:overflowPunct w:val="0"/>
        <w:spacing w:before="2" w:line="276" w:lineRule="auto"/>
        <w:textAlignment w:val="baseline"/>
        <w:rPr>
          <w:b/>
        </w:rPr>
      </w:pPr>
    </w:p>
    <w:p w:rsidRPr="00F933A2" w:rsidR="00D83E31" w:rsidP="00696D99" w:rsidRDefault="00D83E31" w14:paraId="09170335" w14:textId="5A0DF75A">
      <w:pPr>
        <w:kinsoku w:val="0"/>
        <w:overflowPunct w:val="0"/>
        <w:spacing w:before="2" w:line="276" w:lineRule="auto"/>
        <w:textAlignment w:val="baseline"/>
        <w:rPr>
          <w:b/>
        </w:rPr>
      </w:pPr>
    </w:p>
    <w:sectPr w:rsidRPr="00F933A2" w:rsidR="00D83E31">
      <w:headerReference w:type="even" r:id="rId18"/>
      <w:headerReference w:type="default" r:id="rId19"/>
      <w:footerReference w:type="even" r:id="rId20"/>
      <w:footerReference w:type="default" r:id="rId21"/>
      <w:headerReference w:type="first" r:id="rId22"/>
      <w:footerReference w:type="first" r:id="rId23"/>
      <w:type w:val="continuous"/>
      <w:pgSz w:w="11906" w:h="16838" w:orient="portrait" w:code="9"/>
      <w:pgMar w:top="560" w:right="85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3D8" w:rsidP="00C0638B" w:rsidRDefault="00CF63D8" w14:paraId="60060779" w14:textId="77777777">
      <w:r>
        <w:separator/>
      </w:r>
    </w:p>
  </w:endnote>
  <w:endnote w:type="continuationSeparator" w:id="0">
    <w:p w:rsidR="00CF63D8" w:rsidP="00C0638B" w:rsidRDefault="00CF63D8" w14:paraId="23B40252" w14:textId="77777777">
      <w:r>
        <w:continuationSeparator/>
      </w:r>
    </w:p>
  </w:endnote>
  <w:endnote w:type="continuationNotice" w:id="1">
    <w:p w:rsidR="00CF63D8" w:rsidRDefault="00CF63D8" w14:paraId="17C7380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E9E" w:rsidRDefault="00B66E9E" w14:paraId="47924E4B"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A6F" w:rsidP="00C0638B" w:rsidRDefault="001F4A6F" w14:paraId="72DC3A9A" w14:textId="65ED9793">
    <w:pPr>
      <w:pStyle w:val="Fuzeile"/>
    </w:pPr>
    <w:r>
      <w:rPr>
        <w:snapToGrid w:val="0"/>
      </w:rPr>
      <w:fldChar w:fldCharType="begin"/>
    </w:r>
    <w:r>
      <w:rPr>
        <w:snapToGrid w:val="0"/>
      </w:rPr>
      <w:instrText xml:space="preserve"> PAGE </w:instrText>
    </w:r>
    <w:r>
      <w:rPr>
        <w:snapToGrid w:val="0"/>
      </w:rPr>
      <w:fldChar w:fldCharType="separate"/>
    </w:r>
    <w:r w:rsidR="00416084">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E9E" w:rsidRDefault="00B66E9E" w14:paraId="6B820FC0"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3D8" w:rsidP="00C0638B" w:rsidRDefault="00CF63D8" w14:paraId="28819C31" w14:textId="77777777">
      <w:r>
        <w:separator/>
      </w:r>
    </w:p>
  </w:footnote>
  <w:footnote w:type="continuationSeparator" w:id="0">
    <w:p w:rsidR="00CF63D8" w:rsidP="00C0638B" w:rsidRDefault="00CF63D8" w14:paraId="51E4976E" w14:textId="77777777">
      <w:r>
        <w:continuationSeparator/>
      </w:r>
    </w:p>
  </w:footnote>
  <w:footnote w:type="continuationNotice" w:id="1">
    <w:p w:rsidR="00CF63D8" w:rsidRDefault="00CF63D8" w14:paraId="0BF0716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E9E" w:rsidRDefault="00B66E9E" w14:paraId="4BB2828F"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1F4A6F" w:rsidP="00C0638B" w:rsidRDefault="2EF2FD3E" w14:paraId="0C8595F7" w14:textId="00244FC6">
    <w:pPr>
      <w:pStyle w:val="Kopfzeile"/>
    </w:pPr>
    <w:r w:rsidR="152AAC15">
      <w:rPr/>
      <w:t>MEDIA RELEASE</w:t>
    </w:r>
    <w:r w:rsidR="152AAC15">
      <w:rPr>
        <w:noProof/>
      </w:rPr>
      <w:t xml:space="preserve"> </w:t>
    </w:r>
    <w:r w:rsidR="001F4A6F">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4A6F" w:rsidP="00C0638B" w:rsidRDefault="001F4A6F" w14:paraId="7A53CC57" w14:textId="77777777">
    <w:pPr>
      <w:pStyle w:val="Kopfzeile"/>
    </w:pPr>
  </w:p>
  <w:p w:rsidR="001F4A6F" w:rsidP="00C0638B" w:rsidRDefault="001F4A6F" w14:paraId="3939F970" w14:textId="77777777">
    <w:pPr>
      <w:pStyle w:val="Kopfzeile"/>
    </w:pPr>
  </w:p>
  <w:p w:rsidR="001F4A6F" w:rsidP="00C0638B" w:rsidRDefault="001F4A6F" w14:paraId="1D10099C" w14:textId="77777777">
    <w:pPr>
      <w:pStyle w:val="Kopfzeile"/>
    </w:pPr>
  </w:p>
  <w:p w:rsidR="001F4A6F" w:rsidP="00C0638B" w:rsidRDefault="001F4A6F" w14:paraId="6BA002F4"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1F4A6F" w:rsidP="00C0638B" w:rsidRDefault="001F4A6F"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52AAC15">
      <w:rPr>
        <w:noProof/>
        <w:lang w:val="de-CH" w:eastAsia="de-CH" w:bidi="ar-SA"/>
      </w:rPr>
      <w:t>MEDIA</w:t>
    </w:r>
    <w:r w:rsidR="152AAC15">
      <w:rP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hint="default" w:ascii="Tahoma" w:hAnsi="Tahoma" w:eastAsia="Times New Roman" w:cs="Tahoma"/>
        <w:color w:val="000000"/>
        <w:sz w:val="1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72585DA4"/>
    <w:multiLevelType w:val="hybridMultilevel"/>
    <w:tmpl w:val="D49013CE"/>
    <w:lvl w:ilvl="0" w:tplc="C1AA0ACE">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activeWritingStyle w:lang="de-DE" w:vendorID="64" w:dllVersion="0" w:nlCheck="1" w:checkStyle="0" w:appName="MSWord"/>
  <w:activeWritingStyle w:lang="de-CH" w:vendorID="64" w:dllVersion="0" w:nlCheck="1" w:checkStyle="0" w:appName="MSWord"/>
  <w:activeWritingStyle w:lang="en-US" w:vendorID="64" w:dllVersion="0" w:nlCheck="1" w:checkStyle="1" w:appName="MSWord"/>
  <w:activeWritingStyle w:lang="fr-CH" w:vendorID="64" w:dllVersion="0" w:nlCheck="1" w:checkStyle="0" w:appName="MSWord"/>
  <w:activeWritingStyle w:lang="de-DE" w:vendorID="64" w:dllVersion="6" w:nlCheck="1" w:checkStyle="1" w:appName="MSWord"/>
  <w:activeWritingStyle w:lang="de-CH" w:vendorID="64" w:dllVersion="6" w:nlCheck="1" w:checkStyle="1" w:appName="MSWord"/>
  <w:activeWritingStyle w:lang="de-CH" w:vendorID="64" w:dllVersion="4096" w:nlCheck="1" w:checkStyle="0" w:appName="MSWord"/>
  <w:activeWritingStyle w:lang="de-DE" w:vendorID="64" w:dllVersion="4096" w:nlCheck="1" w:checkStyle="0" w:appName="MSWord"/>
  <w:activeWritingStyle w:lang="fr-CH" w:vendorID="64" w:dllVersion="4096" w:nlCheck="1" w:checkStyle="0" w:appName="MSWord"/>
  <w:activeWritingStyle w:lang="en-US" w:vendorID="64" w:dllVersion="4096" w:nlCheck="1" w:checkStyle="0" w:appName="MSWord"/>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1AD4"/>
    <w:rsid w:val="00055A5C"/>
    <w:rsid w:val="000628BD"/>
    <w:rsid w:val="00063A9A"/>
    <w:rsid w:val="000649E4"/>
    <w:rsid w:val="00065EBD"/>
    <w:rsid w:val="00072D66"/>
    <w:rsid w:val="00072E16"/>
    <w:rsid w:val="000738CF"/>
    <w:rsid w:val="00073E45"/>
    <w:rsid w:val="00075A8A"/>
    <w:rsid w:val="00076A04"/>
    <w:rsid w:val="000811B6"/>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D0825"/>
    <w:rsid w:val="000D1568"/>
    <w:rsid w:val="000D2273"/>
    <w:rsid w:val="000E1440"/>
    <w:rsid w:val="000E4EC4"/>
    <w:rsid w:val="000F0236"/>
    <w:rsid w:val="000F69A3"/>
    <w:rsid w:val="000F6A6E"/>
    <w:rsid w:val="000F6BD5"/>
    <w:rsid w:val="000F749D"/>
    <w:rsid w:val="0010640E"/>
    <w:rsid w:val="0011200D"/>
    <w:rsid w:val="00115B6D"/>
    <w:rsid w:val="00120AF2"/>
    <w:rsid w:val="00120FA7"/>
    <w:rsid w:val="00122280"/>
    <w:rsid w:val="00123051"/>
    <w:rsid w:val="00125066"/>
    <w:rsid w:val="00126269"/>
    <w:rsid w:val="001265FF"/>
    <w:rsid w:val="00127700"/>
    <w:rsid w:val="0013068A"/>
    <w:rsid w:val="0013130F"/>
    <w:rsid w:val="0013303F"/>
    <w:rsid w:val="001359BB"/>
    <w:rsid w:val="001362ED"/>
    <w:rsid w:val="00136CA5"/>
    <w:rsid w:val="00137250"/>
    <w:rsid w:val="00146652"/>
    <w:rsid w:val="001507F4"/>
    <w:rsid w:val="00150D35"/>
    <w:rsid w:val="0015394B"/>
    <w:rsid w:val="00155E3B"/>
    <w:rsid w:val="00160048"/>
    <w:rsid w:val="00160863"/>
    <w:rsid w:val="00160A22"/>
    <w:rsid w:val="00163AA8"/>
    <w:rsid w:val="00163B4B"/>
    <w:rsid w:val="0017569E"/>
    <w:rsid w:val="0018186A"/>
    <w:rsid w:val="00182035"/>
    <w:rsid w:val="001828EB"/>
    <w:rsid w:val="00190F8C"/>
    <w:rsid w:val="00191A7E"/>
    <w:rsid w:val="00191CD9"/>
    <w:rsid w:val="001A00B2"/>
    <w:rsid w:val="001A014F"/>
    <w:rsid w:val="001A27AB"/>
    <w:rsid w:val="001A3CD8"/>
    <w:rsid w:val="001A3D0A"/>
    <w:rsid w:val="001A4321"/>
    <w:rsid w:val="001A5E6F"/>
    <w:rsid w:val="001B14CA"/>
    <w:rsid w:val="001C23E4"/>
    <w:rsid w:val="001C6755"/>
    <w:rsid w:val="001D359D"/>
    <w:rsid w:val="001D518D"/>
    <w:rsid w:val="001D67CA"/>
    <w:rsid w:val="001E082C"/>
    <w:rsid w:val="001E18DB"/>
    <w:rsid w:val="001E4148"/>
    <w:rsid w:val="001E5F11"/>
    <w:rsid w:val="001F0F8D"/>
    <w:rsid w:val="001F4A6F"/>
    <w:rsid w:val="001F4E39"/>
    <w:rsid w:val="00203563"/>
    <w:rsid w:val="00204CCF"/>
    <w:rsid w:val="00206C7C"/>
    <w:rsid w:val="002070EB"/>
    <w:rsid w:val="00207636"/>
    <w:rsid w:val="002122B9"/>
    <w:rsid w:val="0021427B"/>
    <w:rsid w:val="002176F2"/>
    <w:rsid w:val="0022087C"/>
    <w:rsid w:val="002211CE"/>
    <w:rsid w:val="00221C19"/>
    <w:rsid w:val="00225C5E"/>
    <w:rsid w:val="00231637"/>
    <w:rsid w:val="00232FBA"/>
    <w:rsid w:val="002378E4"/>
    <w:rsid w:val="00237C9F"/>
    <w:rsid w:val="002403F9"/>
    <w:rsid w:val="0024228F"/>
    <w:rsid w:val="00243DCB"/>
    <w:rsid w:val="00253841"/>
    <w:rsid w:val="00270527"/>
    <w:rsid w:val="0027265B"/>
    <w:rsid w:val="0027304F"/>
    <w:rsid w:val="00274BB0"/>
    <w:rsid w:val="0027782E"/>
    <w:rsid w:val="002811C0"/>
    <w:rsid w:val="0028343A"/>
    <w:rsid w:val="00287544"/>
    <w:rsid w:val="002909BE"/>
    <w:rsid w:val="002916A7"/>
    <w:rsid w:val="002A2B4A"/>
    <w:rsid w:val="002A569F"/>
    <w:rsid w:val="002A68E4"/>
    <w:rsid w:val="002B2102"/>
    <w:rsid w:val="002B4364"/>
    <w:rsid w:val="002B6538"/>
    <w:rsid w:val="002B766B"/>
    <w:rsid w:val="002C2DDE"/>
    <w:rsid w:val="002C6487"/>
    <w:rsid w:val="002C7B33"/>
    <w:rsid w:val="002D0013"/>
    <w:rsid w:val="002D07E9"/>
    <w:rsid w:val="002D429A"/>
    <w:rsid w:val="002D5B20"/>
    <w:rsid w:val="002D5E34"/>
    <w:rsid w:val="002D5E61"/>
    <w:rsid w:val="002D71A8"/>
    <w:rsid w:val="002F11DB"/>
    <w:rsid w:val="002F2F6F"/>
    <w:rsid w:val="002F4DA3"/>
    <w:rsid w:val="002F4E16"/>
    <w:rsid w:val="00303B05"/>
    <w:rsid w:val="00305C12"/>
    <w:rsid w:val="0030682A"/>
    <w:rsid w:val="00311832"/>
    <w:rsid w:val="00312E19"/>
    <w:rsid w:val="00315AE3"/>
    <w:rsid w:val="00323D05"/>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1DCD"/>
    <w:rsid w:val="0039283A"/>
    <w:rsid w:val="00393EDE"/>
    <w:rsid w:val="003954E2"/>
    <w:rsid w:val="003A1938"/>
    <w:rsid w:val="003A616D"/>
    <w:rsid w:val="003B100C"/>
    <w:rsid w:val="003B30F9"/>
    <w:rsid w:val="003B404E"/>
    <w:rsid w:val="003B59B8"/>
    <w:rsid w:val="003B6BCC"/>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6084"/>
    <w:rsid w:val="00416D3E"/>
    <w:rsid w:val="00417054"/>
    <w:rsid w:val="004236FE"/>
    <w:rsid w:val="00424ED1"/>
    <w:rsid w:val="004265CA"/>
    <w:rsid w:val="00426761"/>
    <w:rsid w:val="00431757"/>
    <w:rsid w:val="00444FB2"/>
    <w:rsid w:val="00447320"/>
    <w:rsid w:val="00450084"/>
    <w:rsid w:val="0045394F"/>
    <w:rsid w:val="00456C11"/>
    <w:rsid w:val="00461BAF"/>
    <w:rsid w:val="0046327B"/>
    <w:rsid w:val="00463B2C"/>
    <w:rsid w:val="004677B1"/>
    <w:rsid w:val="00467C16"/>
    <w:rsid w:val="00475EE6"/>
    <w:rsid w:val="004776C0"/>
    <w:rsid w:val="00477AC6"/>
    <w:rsid w:val="00480161"/>
    <w:rsid w:val="00481FA4"/>
    <w:rsid w:val="00482FAD"/>
    <w:rsid w:val="0048341C"/>
    <w:rsid w:val="00483AEF"/>
    <w:rsid w:val="0048511A"/>
    <w:rsid w:val="00486445"/>
    <w:rsid w:val="004911F8"/>
    <w:rsid w:val="004920F9"/>
    <w:rsid w:val="004929DA"/>
    <w:rsid w:val="004943AC"/>
    <w:rsid w:val="004A2680"/>
    <w:rsid w:val="004A3EA4"/>
    <w:rsid w:val="004A5EC2"/>
    <w:rsid w:val="004A6420"/>
    <w:rsid w:val="004A75E5"/>
    <w:rsid w:val="004B3FDC"/>
    <w:rsid w:val="004B40BA"/>
    <w:rsid w:val="004B44D5"/>
    <w:rsid w:val="004B53A1"/>
    <w:rsid w:val="004B6F7B"/>
    <w:rsid w:val="004B7A51"/>
    <w:rsid w:val="004C3FDA"/>
    <w:rsid w:val="004C6ED7"/>
    <w:rsid w:val="004C7453"/>
    <w:rsid w:val="004D1990"/>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2D58"/>
    <w:rsid w:val="005277DD"/>
    <w:rsid w:val="005326BE"/>
    <w:rsid w:val="00535CF8"/>
    <w:rsid w:val="0053617A"/>
    <w:rsid w:val="005367FE"/>
    <w:rsid w:val="00543B88"/>
    <w:rsid w:val="00543EE4"/>
    <w:rsid w:val="0054634D"/>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97E97"/>
    <w:rsid w:val="005A2759"/>
    <w:rsid w:val="005A589E"/>
    <w:rsid w:val="005A5ABC"/>
    <w:rsid w:val="005A64D4"/>
    <w:rsid w:val="005B07EC"/>
    <w:rsid w:val="005B1082"/>
    <w:rsid w:val="005B1BF9"/>
    <w:rsid w:val="005B491D"/>
    <w:rsid w:val="005B4A8F"/>
    <w:rsid w:val="005B6308"/>
    <w:rsid w:val="005B7627"/>
    <w:rsid w:val="005C0D0F"/>
    <w:rsid w:val="005C394E"/>
    <w:rsid w:val="005C3B26"/>
    <w:rsid w:val="005C3DA7"/>
    <w:rsid w:val="005C6F45"/>
    <w:rsid w:val="005D279D"/>
    <w:rsid w:val="005D5FCD"/>
    <w:rsid w:val="005E0088"/>
    <w:rsid w:val="005E528F"/>
    <w:rsid w:val="005E543B"/>
    <w:rsid w:val="005F1C10"/>
    <w:rsid w:val="005F30C2"/>
    <w:rsid w:val="005F4206"/>
    <w:rsid w:val="005F5B3B"/>
    <w:rsid w:val="005F5FBC"/>
    <w:rsid w:val="006009D4"/>
    <w:rsid w:val="006075F1"/>
    <w:rsid w:val="00611A0A"/>
    <w:rsid w:val="00612B9F"/>
    <w:rsid w:val="00621B96"/>
    <w:rsid w:val="00622AC4"/>
    <w:rsid w:val="00630D22"/>
    <w:rsid w:val="00634009"/>
    <w:rsid w:val="00635CFB"/>
    <w:rsid w:val="00636E19"/>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897"/>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82DDC"/>
    <w:rsid w:val="00784D7F"/>
    <w:rsid w:val="00785B70"/>
    <w:rsid w:val="00786257"/>
    <w:rsid w:val="0078777A"/>
    <w:rsid w:val="00791AD2"/>
    <w:rsid w:val="00793E41"/>
    <w:rsid w:val="007A53AE"/>
    <w:rsid w:val="007A5790"/>
    <w:rsid w:val="007A62E5"/>
    <w:rsid w:val="007B0082"/>
    <w:rsid w:val="007B0D1F"/>
    <w:rsid w:val="007B10AF"/>
    <w:rsid w:val="007B4ACF"/>
    <w:rsid w:val="007B5333"/>
    <w:rsid w:val="007C08D8"/>
    <w:rsid w:val="007C17D6"/>
    <w:rsid w:val="007C2A12"/>
    <w:rsid w:val="007C2E96"/>
    <w:rsid w:val="007C484A"/>
    <w:rsid w:val="007C4859"/>
    <w:rsid w:val="007D28DB"/>
    <w:rsid w:val="007E1422"/>
    <w:rsid w:val="007E2497"/>
    <w:rsid w:val="007E30EF"/>
    <w:rsid w:val="007E3501"/>
    <w:rsid w:val="007E4885"/>
    <w:rsid w:val="007E6A89"/>
    <w:rsid w:val="007E6B4A"/>
    <w:rsid w:val="007F5990"/>
    <w:rsid w:val="007F5FF9"/>
    <w:rsid w:val="00801A89"/>
    <w:rsid w:val="00801F0C"/>
    <w:rsid w:val="008023B0"/>
    <w:rsid w:val="00804066"/>
    <w:rsid w:val="0080783B"/>
    <w:rsid w:val="00810F98"/>
    <w:rsid w:val="00813137"/>
    <w:rsid w:val="00815BF9"/>
    <w:rsid w:val="008223D1"/>
    <w:rsid w:val="00827C4B"/>
    <w:rsid w:val="0083151A"/>
    <w:rsid w:val="008347DF"/>
    <w:rsid w:val="00834DE2"/>
    <w:rsid w:val="008359F8"/>
    <w:rsid w:val="0084222A"/>
    <w:rsid w:val="00851843"/>
    <w:rsid w:val="0085670B"/>
    <w:rsid w:val="00866A19"/>
    <w:rsid w:val="008674E4"/>
    <w:rsid w:val="008707E8"/>
    <w:rsid w:val="00871F6B"/>
    <w:rsid w:val="00874F7B"/>
    <w:rsid w:val="00882E5E"/>
    <w:rsid w:val="00882FCA"/>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1B6D"/>
    <w:rsid w:val="008C374A"/>
    <w:rsid w:val="008C40D9"/>
    <w:rsid w:val="008C416B"/>
    <w:rsid w:val="008C49C0"/>
    <w:rsid w:val="008C5654"/>
    <w:rsid w:val="008C621A"/>
    <w:rsid w:val="008C6E0C"/>
    <w:rsid w:val="008D242D"/>
    <w:rsid w:val="008D2B5C"/>
    <w:rsid w:val="008D397A"/>
    <w:rsid w:val="008D445D"/>
    <w:rsid w:val="008D592C"/>
    <w:rsid w:val="008D5FEF"/>
    <w:rsid w:val="008E4C71"/>
    <w:rsid w:val="008F0959"/>
    <w:rsid w:val="008F12BD"/>
    <w:rsid w:val="008F22A3"/>
    <w:rsid w:val="008F4F1E"/>
    <w:rsid w:val="008F5180"/>
    <w:rsid w:val="008F5DDF"/>
    <w:rsid w:val="008F6053"/>
    <w:rsid w:val="00904970"/>
    <w:rsid w:val="009056CA"/>
    <w:rsid w:val="00906A35"/>
    <w:rsid w:val="00921352"/>
    <w:rsid w:val="00922B14"/>
    <w:rsid w:val="00925849"/>
    <w:rsid w:val="0093082B"/>
    <w:rsid w:val="009330AA"/>
    <w:rsid w:val="00933448"/>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3D30"/>
    <w:rsid w:val="009C54D0"/>
    <w:rsid w:val="009C5CE6"/>
    <w:rsid w:val="009C644B"/>
    <w:rsid w:val="009D2F1B"/>
    <w:rsid w:val="009E0312"/>
    <w:rsid w:val="009E30CD"/>
    <w:rsid w:val="009E47D9"/>
    <w:rsid w:val="009E6A9E"/>
    <w:rsid w:val="009F6EC8"/>
    <w:rsid w:val="00A026D7"/>
    <w:rsid w:val="00A06BF0"/>
    <w:rsid w:val="00A13340"/>
    <w:rsid w:val="00A14A0C"/>
    <w:rsid w:val="00A14BC4"/>
    <w:rsid w:val="00A15926"/>
    <w:rsid w:val="00A17E7F"/>
    <w:rsid w:val="00A20F70"/>
    <w:rsid w:val="00A245DD"/>
    <w:rsid w:val="00A258F5"/>
    <w:rsid w:val="00A40FD3"/>
    <w:rsid w:val="00A41554"/>
    <w:rsid w:val="00A4503E"/>
    <w:rsid w:val="00A51C53"/>
    <w:rsid w:val="00A52F7C"/>
    <w:rsid w:val="00A549AB"/>
    <w:rsid w:val="00A61D4C"/>
    <w:rsid w:val="00A71391"/>
    <w:rsid w:val="00A8501E"/>
    <w:rsid w:val="00A901C5"/>
    <w:rsid w:val="00A969B2"/>
    <w:rsid w:val="00AA520B"/>
    <w:rsid w:val="00AA566F"/>
    <w:rsid w:val="00AB1712"/>
    <w:rsid w:val="00AB33C5"/>
    <w:rsid w:val="00AB7E1B"/>
    <w:rsid w:val="00AC12EA"/>
    <w:rsid w:val="00AC2780"/>
    <w:rsid w:val="00AC3DC6"/>
    <w:rsid w:val="00AC5865"/>
    <w:rsid w:val="00AD414F"/>
    <w:rsid w:val="00AE1E82"/>
    <w:rsid w:val="00AE2E08"/>
    <w:rsid w:val="00AE6945"/>
    <w:rsid w:val="00AF03BD"/>
    <w:rsid w:val="00AF3789"/>
    <w:rsid w:val="00AF3FF5"/>
    <w:rsid w:val="00AF4040"/>
    <w:rsid w:val="00AF43A4"/>
    <w:rsid w:val="00B024FE"/>
    <w:rsid w:val="00B03573"/>
    <w:rsid w:val="00B06CF2"/>
    <w:rsid w:val="00B132B1"/>
    <w:rsid w:val="00B154E9"/>
    <w:rsid w:val="00B238F1"/>
    <w:rsid w:val="00B323E8"/>
    <w:rsid w:val="00B36EA7"/>
    <w:rsid w:val="00B40639"/>
    <w:rsid w:val="00B406FE"/>
    <w:rsid w:val="00B44A37"/>
    <w:rsid w:val="00B4524F"/>
    <w:rsid w:val="00B458FA"/>
    <w:rsid w:val="00B479EC"/>
    <w:rsid w:val="00B648F9"/>
    <w:rsid w:val="00B652A2"/>
    <w:rsid w:val="00B660CD"/>
    <w:rsid w:val="00B66E9E"/>
    <w:rsid w:val="00B7341B"/>
    <w:rsid w:val="00B7560D"/>
    <w:rsid w:val="00B830F1"/>
    <w:rsid w:val="00B84557"/>
    <w:rsid w:val="00B939D2"/>
    <w:rsid w:val="00B9424A"/>
    <w:rsid w:val="00BA0DF1"/>
    <w:rsid w:val="00BA54E5"/>
    <w:rsid w:val="00BB0C32"/>
    <w:rsid w:val="00BB29BD"/>
    <w:rsid w:val="00BC0947"/>
    <w:rsid w:val="00BC4F8C"/>
    <w:rsid w:val="00BC5D53"/>
    <w:rsid w:val="00BC7EC4"/>
    <w:rsid w:val="00BD3282"/>
    <w:rsid w:val="00BD4958"/>
    <w:rsid w:val="00BD5DDC"/>
    <w:rsid w:val="00BD6EC5"/>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3487"/>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75F15"/>
    <w:rsid w:val="00C8003B"/>
    <w:rsid w:val="00C81D0D"/>
    <w:rsid w:val="00C8579B"/>
    <w:rsid w:val="00C93FEB"/>
    <w:rsid w:val="00C944FB"/>
    <w:rsid w:val="00C95C51"/>
    <w:rsid w:val="00CA5031"/>
    <w:rsid w:val="00CB00DC"/>
    <w:rsid w:val="00CB3CDF"/>
    <w:rsid w:val="00CB5126"/>
    <w:rsid w:val="00CB5339"/>
    <w:rsid w:val="00CB7A24"/>
    <w:rsid w:val="00CC146D"/>
    <w:rsid w:val="00CC1C38"/>
    <w:rsid w:val="00CC277B"/>
    <w:rsid w:val="00CC6242"/>
    <w:rsid w:val="00CE39EE"/>
    <w:rsid w:val="00CF5AF1"/>
    <w:rsid w:val="00CF63D8"/>
    <w:rsid w:val="00CF6418"/>
    <w:rsid w:val="00D000AA"/>
    <w:rsid w:val="00D0714C"/>
    <w:rsid w:val="00D11016"/>
    <w:rsid w:val="00D127E3"/>
    <w:rsid w:val="00D15029"/>
    <w:rsid w:val="00D20F07"/>
    <w:rsid w:val="00D219E1"/>
    <w:rsid w:val="00D365D8"/>
    <w:rsid w:val="00D37AB0"/>
    <w:rsid w:val="00D4103B"/>
    <w:rsid w:val="00D4309E"/>
    <w:rsid w:val="00D43A9E"/>
    <w:rsid w:val="00D461DA"/>
    <w:rsid w:val="00D46C10"/>
    <w:rsid w:val="00D5092A"/>
    <w:rsid w:val="00D50E51"/>
    <w:rsid w:val="00D56CE7"/>
    <w:rsid w:val="00D571FB"/>
    <w:rsid w:val="00D642AC"/>
    <w:rsid w:val="00D65318"/>
    <w:rsid w:val="00D70D0C"/>
    <w:rsid w:val="00D814A2"/>
    <w:rsid w:val="00D819A2"/>
    <w:rsid w:val="00D82246"/>
    <w:rsid w:val="00D83E31"/>
    <w:rsid w:val="00D85F73"/>
    <w:rsid w:val="00D869C8"/>
    <w:rsid w:val="00D87D5F"/>
    <w:rsid w:val="00D94489"/>
    <w:rsid w:val="00DA5778"/>
    <w:rsid w:val="00DA68DA"/>
    <w:rsid w:val="00DA697B"/>
    <w:rsid w:val="00DB1CFF"/>
    <w:rsid w:val="00DB36C0"/>
    <w:rsid w:val="00DB3ECA"/>
    <w:rsid w:val="00DB4124"/>
    <w:rsid w:val="00DB459F"/>
    <w:rsid w:val="00DC55B6"/>
    <w:rsid w:val="00DC6426"/>
    <w:rsid w:val="00DC6661"/>
    <w:rsid w:val="00DC7319"/>
    <w:rsid w:val="00DD0B55"/>
    <w:rsid w:val="00DD17CE"/>
    <w:rsid w:val="00DD4DA9"/>
    <w:rsid w:val="00DD54A5"/>
    <w:rsid w:val="00DE50B0"/>
    <w:rsid w:val="00DE6B2F"/>
    <w:rsid w:val="00DF23F6"/>
    <w:rsid w:val="00DF2F60"/>
    <w:rsid w:val="00DF3993"/>
    <w:rsid w:val="00DF4612"/>
    <w:rsid w:val="00DF78D1"/>
    <w:rsid w:val="00E05D0A"/>
    <w:rsid w:val="00E07613"/>
    <w:rsid w:val="00E13996"/>
    <w:rsid w:val="00E23D46"/>
    <w:rsid w:val="00E2523B"/>
    <w:rsid w:val="00E306DE"/>
    <w:rsid w:val="00E31A27"/>
    <w:rsid w:val="00E32FEC"/>
    <w:rsid w:val="00E3490A"/>
    <w:rsid w:val="00E4020A"/>
    <w:rsid w:val="00E41553"/>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72297"/>
    <w:rsid w:val="00E767C3"/>
    <w:rsid w:val="00E80965"/>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37F4"/>
    <w:rsid w:val="00EF69A1"/>
    <w:rsid w:val="00EF6C48"/>
    <w:rsid w:val="00F02398"/>
    <w:rsid w:val="00F02A16"/>
    <w:rsid w:val="00F034B4"/>
    <w:rsid w:val="00F056BE"/>
    <w:rsid w:val="00F0661C"/>
    <w:rsid w:val="00F120CA"/>
    <w:rsid w:val="00F1550B"/>
    <w:rsid w:val="00F16969"/>
    <w:rsid w:val="00F2324B"/>
    <w:rsid w:val="00F31C10"/>
    <w:rsid w:val="00F339C2"/>
    <w:rsid w:val="00F36135"/>
    <w:rsid w:val="00F40EF4"/>
    <w:rsid w:val="00F417CC"/>
    <w:rsid w:val="00F44E81"/>
    <w:rsid w:val="00F4514A"/>
    <w:rsid w:val="00F46C12"/>
    <w:rsid w:val="00F47016"/>
    <w:rsid w:val="00F6243E"/>
    <w:rsid w:val="00F627D6"/>
    <w:rsid w:val="00F6349A"/>
    <w:rsid w:val="00F7365E"/>
    <w:rsid w:val="00F7543D"/>
    <w:rsid w:val="00F75DC0"/>
    <w:rsid w:val="00F800C7"/>
    <w:rsid w:val="00F84324"/>
    <w:rsid w:val="00F85233"/>
    <w:rsid w:val="00F86DE1"/>
    <w:rsid w:val="00F87881"/>
    <w:rsid w:val="00F93334"/>
    <w:rsid w:val="00F933A2"/>
    <w:rsid w:val="00F94023"/>
    <w:rsid w:val="00F97312"/>
    <w:rsid w:val="00FA0C1F"/>
    <w:rsid w:val="00FA22A5"/>
    <w:rsid w:val="00FA29E8"/>
    <w:rsid w:val="00FA2FBC"/>
    <w:rsid w:val="00FB259D"/>
    <w:rsid w:val="00FB280F"/>
    <w:rsid w:val="00FB2BFC"/>
    <w:rsid w:val="00FC77F8"/>
    <w:rsid w:val="00FD171A"/>
    <w:rsid w:val="00FD37E4"/>
    <w:rsid w:val="00FE152D"/>
    <w:rsid w:val="00FE2670"/>
    <w:rsid w:val="00FE4EA9"/>
    <w:rsid w:val="00FE72BA"/>
    <w:rsid w:val="00FF0EF5"/>
    <w:rsid w:val="01C400C4"/>
    <w:rsid w:val="021ED4E6"/>
    <w:rsid w:val="05B05908"/>
    <w:rsid w:val="061F21B2"/>
    <w:rsid w:val="06EE2AA8"/>
    <w:rsid w:val="06FCFC78"/>
    <w:rsid w:val="07039420"/>
    <w:rsid w:val="0A6659B7"/>
    <w:rsid w:val="0BBEB0AB"/>
    <w:rsid w:val="0D0696CC"/>
    <w:rsid w:val="0F0E6751"/>
    <w:rsid w:val="0FEE72A2"/>
    <w:rsid w:val="118B8981"/>
    <w:rsid w:val="12D3B8CD"/>
    <w:rsid w:val="1330D244"/>
    <w:rsid w:val="14C32A43"/>
    <w:rsid w:val="152AAC15"/>
    <w:rsid w:val="155BBF0C"/>
    <w:rsid w:val="1736B429"/>
    <w:rsid w:val="18D55839"/>
    <w:rsid w:val="19519BB4"/>
    <w:rsid w:val="1C516299"/>
    <w:rsid w:val="1F7FEAAC"/>
    <w:rsid w:val="1FFFB291"/>
    <w:rsid w:val="206CF9CF"/>
    <w:rsid w:val="20ED06D9"/>
    <w:rsid w:val="213E9296"/>
    <w:rsid w:val="22C7C75A"/>
    <w:rsid w:val="22D37D23"/>
    <w:rsid w:val="23E010A9"/>
    <w:rsid w:val="24B79562"/>
    <w:rsid w:val="266E6735"/>
    <w:rsid w:val="268FEC75"/>
    <w:rsid w:val="28BA655B"/>
    <w:rsid w:val="28E59613"/>
    <w:rsid w:val="29660083"/>
    <w:rsid w:val="2A5635BC"/>
    <w:rsid w:val="2B1EC09A"/>
    <w:rsid w:val="2DEEEBB9"/>
    <w:rsid w:val="2EF2FD3E"/>
    <w:rsid w:val="3148F999"/>
    <w:rsid w:val="319753A5"/>
    <w:rsid w:val="329C1B63"/>
    <w:rsid w:val="34837892"/>
    <w:rsid w:val="34E1985C"/>
    <w:rsid w:val="3F75EB29"/>
    <w:rsid w:val="4083E49B"/>
    <w:rsid w:val="427EC07E"/>
    <w:rsid w:val="45B66140"/>
    <w:rsid w:val="45F5D79A"/>
    <w:rsid w:val="470B73D6"/>
    <w:rsid w:val="48219993"/>
    <w:rsid w:val="4A28C333"/>
    <w:rsid w:val="4A61FFE0"/>
    <w:rsid w:val="4AA3C844"/>
    <w:rsid w:val="4B43EF89"/>
    <w:rsid w:val="4C797AE0"/>
    <w:rsid w:val="4F7F875E"/>
    <w:rsid w:val="509E38DF"/>
    <w:rsid w:val="51FCE6F7"/>
    <w:rsid w:val="52EE82C5"/>
    <w:rsid w:val="53A64066"/>
    <w:rsid w:val="5448B24C"/>
    <w:rsid w:val="5A2C898C"/>
    <w:rsid w:val="5A4894C6"/>
    <w:rsid w:val="5A89D88E"/>
    <w:rsid w:val="5AF627F3"/>
    <w:rsid w:val="5B1E92E9"/>
    <w:rsid w:val="5D009B6B"/>
    <w:rsid w:val="5E3789AA"/>
    <w:rsid w:val="5E99FBAA"/>
    <w:rsid w:val="5F87FFAA"/>
    <w:rsid w:val="612FB957"/>
    <w:rsid w:val="61E9D247"/>
    <w:rsid w:val="648435E3"/>
    <w:rsid w:val="6545C78F"/>
    <w:rsid w:val="68880A33"/>
    <w:rsid w:val="68A26095"/>
    <w:rsid w:val="68AFA5AB"/>
    <w:rsid w:val="6C98B369"/>
    <w:rsid w:val="6DD88DB3"/>
    <w:rsid w:val="6E7C7B12"/>
    <w:rsid w:val="708F5DC5"/>
    <w:rsid w:val="70A69B4D"/>
    <w:rsid w:val="712F04CE"/>
    <w:rsid w:val="7172A047"/>
    <w:rsid w:val="72137C72"/>
    <w:rsid w:val="740F2409"/>
    <w:rsid w:val="75935C75"/>
    <w:rsid w:val="79D1FA9C"/>
    <w:rsid w:val="7AF64D8A"/>
    <w:rsid w:val="7BF28DDC"/>
    <w:rsid w:val="7C30800C"/>
    <w:rsid w:val="7C80CD49"/>
    <w:rsid w:val="7C8CED42"/>
    <w:rsid w:val="7D18DDF7"/>
    <w:rsid w:val="7F63BB7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FBAD0C02-3068-7347-931B-E34C35AC87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character" w:styleId="normaltextrun" w:customStyle="1">
    <w:name w:val="normaltextrun"/>
    <w:basedOn w:val="Absatz-Standardschriftart"/>
    <w:rsid w:val="008F22A3"/>
  </w:style>
  <w:style w:type="paragraph" w:styleId="paragraph" w:customStyle="1">
    <w:name w:val="paragraph"/>
    <w:basedOn w:val="Standard"/>
    <w:rsid w:val="008F22A3"/>
    <w:pPr>
      <w:spacing w:before="100" w:beforeAutospacing="1" w:after="100" w:afterAutospacing="1" w:line="240" w:lineRule="auto"/>
    </w:pPr>
    <w:rPr>
      <w:rFonts w:ascii="Times New Roman" w:hAnsi="Times New Roman" w:cs="Times New Roman"/>
      <w:sz w:val="24"/>
      <w:szCs w:val="24"/>
      <w:lang w:eastAsia="de-DE" w:bidi="ar-SA"/>
    </w:rPr>
  </w:style>
  <w:style w:type="character" w:styleId="NichtaufgelsteErwhnung">
    <w:name w:val="Unresolved Mention"/>
    <w:basedOn w:val="Absatz-Standardschriftart"/>
    <w:uiPriority w:val="99"/>
    <w:semiHidden/>
    <w:unhideWhenUsed/>
    <w:rsid w:val="00536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50871526">
      <w:bodyDiv w:val="1"/>
      <w:marLeft w:val="0"/>
      <w:marRight w:val="0"/>
      <w:marTop w:val="0"/>
      <w:marBottom w:val="0"/>
      <w:divBdr>
        <w:top w:val="none" w:sz="0" w:space="0" w:color="auto"/>
        <w:left w:val="none" w:sz="0" w:space="0" w:color="auto"/>
        <w:bottom w:val="none" w:sz="0" w:space="0" w:color="auto"/>
        <w:right w:val="none" w:sz="0" w:space="0" w:color="auto"/>
      </w:divBdr>
    </w:div>
    <w:div w:id="887256230">
      <w:bodyDiv w:val="1"/>
      <w:marLeft w:val="0"/>
      <w:marRight w:val="0"/>
      <w:marTop w:val="0"/>
      <w:marBottom w:val="0"/>
      <w:divBdr>
        <w:top w:val="none" w:sz="0" w:space="0" w:color="auto"/>
        <w:left w:val="none" w:sz="0" w:space="0" w:color="auto"/>
        <w:bottom w:val="none" w:sz="0" w:space="0" w:color="auto"/>
        <w:right w:val="none" w:sz="0" w:space="0" w:color="auto"/>
      </w:divBdr>
    </w:div>
    <w:div w:id="1540774775">
      <w:bodyDiv w:val="1"/>
      <w:marLeft w:val="0"/>
      <w:marRight w:val="0"/>
      <w:marTop w:val="0"/>
      <w:marBottom w:val="0"/>
      <w:divBdr>
        <w:top w:val="none" w:sz="0" w:space="0" w:color="auto"/>
        <w:left w:val="none" w:sz="0" w:space="0" w:color="auto"/>
        <w:bottom w:val="none" w:sz="0" w:space="0" w:color="auto"/>
        <w:right w:val="none" w:sz="0" w:space="0" w:color="auto"/>
      </w:divBdr>
    </w:div>
    <w:div w:id="172440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1.xm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image" Target="media/image3.jpeg"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image" Target="media/image1.jpeg"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geberit.de/neuheitentreff" TargetMode="External" Id="rId14" /><Relationship Type="http://schemas.openxmlformats.org/officeDocument/2006/relationships/header" Target="header3.xml" Id="rId22" /><Relationship Type="http://schemas.openxmlformats.org/officeDocument/2006/relationships/image" Target="/media/image4.jpg" Id="Rfca4af7a9d244ffc" /></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4FCEB1-683F-4722-8DD0-4D067544595B}"/>
</file>

<file path=customXml/itemProps4.xml><?xml version="1.0" encoding="utf-8"?>
<ds:datastoreItem xmlns:ds="http://schemas.openxmlformats.org/officeDocument/2006/customXml" ds:itemID="{8033D812-B8C6-4ECD-BB36-4C82560C47D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Office Word</ap:Application>
  <ap:DocSecurity>0</ap:DocSecurity>
  <ap:ScaleCrop>false</ap:ScaleCrop>
  <ap:Manager/>
  <ap:Company>Geberit</ap:Company>
  <ap:SharedDoc>false</ap:SharedDoc>
  <ap:HyperlinkBase/>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36</cp:revision>
  <cp:lastPrinted>2018-12-06T14:36:00Z</cp:lastPrinted>
  <dcterms:created xsi:type="dcterms:W3CDTF">2020-11-27T10:34:00Z</dcterms:created>
  <dcterms:modified xsi:type="dcterms:W3CDTF">2020-12-11T09:57:04Z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