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A2155" w14:textId="0776B4B2" w:rsidR="00194367" w:rsidRPr="004F1E3B" w:rsidRDefault="0096688E" w:rsidP="00194367">
      <w:pPr>
        <w:pStyle w:val="KeinLeerraum"/>
        <w:rPr>
          <w:bCs/>
          <w:noProof/>
          <w:szCs w:val="24"/>
          <w:lang w:val="de-DE"/>
        </w:rPr>
      </w:pPr>
      <w:r w:rsidRPr="004F1E3B">
        <w:rPr>
          <w:lang w:val="de-DE"/>
        </w:rPr>
        <w:br/>
        <w:t>Naturhotel setzt auf Reinigung mit Wasser</w:t>
      </w:r>
    </w:p>
    <w:p w14:paraId="276D7F6A" w14:textId="5301686A" w:rsidR="00194367" w:rsidRPr="004F1E3B" w:rsidRDefault="007F4F38" w:rsidP="00194367">
      <w:pPr>
        <w:pStyle w:val="berschrift1"/>
        <w:rPr>
          <w:lang w:val="de-DE"/>
        </w:rPr>
      </w:pPr>
      <w:r w:rsidRPr="004F1E3B">
        <w:rPr>
          <w:lang w:val="de-DE"/>
        </w:rPr>
        <w:t>Vom Onsen-Badeplatz bis hin zu Geberit AquaClean Dusch-WCs</w:t>
      </w:r>
    </w:p>
    <w:p w14:paraId="2EBDCE90" w14:textId="7F4B0B53" w:rsidR="00194367" w:rsidRPr="004F1E3B" w:rsidRDefault="00194367" w:rsidP="00194367">
      <w:pPr>
        <w:pStyle w:val="Kopfzeile"/>
        <w:rPr>
          <w:rStyle w:val="Hervorhebung"/>
          <w:szCs w:val="20"/>
          <w:lang w:val="de-DE"/>
        </w:rPr>
      </w:pPr>
      <w:r w:rsidRPr="004F1E3B">
        <w:rPr>
          <w:rStyle w:val="Hervorhebung"/>
          <w:szCs w:val="20"/>
          <w:lang w:val="de-DE"/>
        </w:rPr>
        <w:t xml:space="preserve">Geberit Vertriebs GmbH, Pfullendorf, </w:t>
      </w:r>
      <w:r w:rsidR="00792E7F">
        <w:rPr>
          <w:rStyle w:val="Hervorhebung"/>
          <w:szCs w:val="20"/>
          <w:lang w:val="de-DE"/>
        </w:rPr>
        <w:t>September</w:t>
      </w:r>
      <w:r w:rsidRPr="004F1E3B">
        <w:rPr>
          <w:rStyle w:val="Hervorhebung"/>
          <w:szCs w:val="20"/>
          <w:lang w:val="de-DE"/>
        </w:rPr>
        <w:t xml:space="preserve"> 2024</w:t>
      </w:r>
    </w:p>
    <w:p w14:paraId="36DA5B3E" w14:textId="75D87147" w:rsidR="001A42BF" w:rsidRPr="004F1E3B" w:rsidRDefault="00C86F55" w:rsidP="001A42BF">
      <w:pPr>
        <w:rPr>
          <w:b/>
          <w:bCs/>
          <w:lang w:val="de-DE"/>
        </w:rPr>
      </w:pPr>
      <w:r w:rsidRPr="007B0033">
        <w:rPr>
          <w:b/>
          <w:bCs/>
          <w:lang w:val="de-DE"/>
        </w:rPr>
        <w:t>Vom Forsthof mit Zimmervermietung zum führenden Wellness</w:t>
      </w:r>
      <w:r w:rsidR="009367FF" w:rsidRPr="007B0033">
        <w:rPr>
          <w:b/>
          <w:bCs/>
          <w:lang w:val="de-DE"/>
        </w:rPr>
        <w:t>-</w:t>
      </w:r>
      <w:r w:rsidRPr="007B0033">
        <w:rPr>
          <w:b/>
          <w:bCs/>
          <w:lang w:val="de-DE"/>
        </w:rPr>
        <w:t xml:space="preserve"> </w:t>
      </w:r>
      <w:r w:rsidR="009367FF" w:rsidRPr="007B0033">
        <w:rPr>
          <w:b/>
          <w:bCs/>
          <w:lang w:val="de-DE"/>
        </w:rPr>
        <w:t>und</w:t>
      </w:r>
      <w:r w:rsidRPr="007B0033">
        <w:rPr>
          <w:b/>
          <w:bCs/>
          <w:lang w:val="de-DE"/>
        </w:rPr>
        <w:t xml:space="preserve"> Spa</w:t>
      </w:r>
      <w:r w:rsidR="009367FF" w:rsidRPr="007B0033">
        <w:rPr>
          <w:b/>
          <w:bCs/>
          <w:lang w:val="de-DE"/>
        </w:rPr>
        <w:t>-</w:t>
      </w:r>
      <w:r w:rsidRPr="007B0033">
        <w:rPr>
          <w:b/>
          <w:bCs/>
          <w:lang w:val="de-DE"/>
        </w:rPr>
        <w:t xml:space="preserve">Hotel in nur einer Generation: </w:t>
      </w:r>
      <w:r w:rsidR="001A42BF" w:rsidRPr="007B0033">
        <w:rPr>
          <w:b/>
          <w:bCs/>
          <w:lang w:val="de-DE"/>
        </w:rPr>
        <w:t>D</w:t>
      </w:r>
      <w:r w:rsidRPr="007B0033">
        <w:rPr>
          <w:b/>
          <w:bCs/>
          <w:lang w:val="de-DE"/>
        </w:rPr>
        <w:t>as ist in aller Kürze die Geschichte des Naturhotel</w:t>
      </w:r>
      <w:r w:rsidR="009367FF" w:rsidRPr="007B0033">
        <w:rPr>
          <w:b/>
          <w:bCs/>
          <w:lang w:val="de-DE"/>
        </w:rPr>
        <w:t>s</w:t>
      </w:r>
      <w:r w:rsidRPr="007B0033">
        <w:rPr>
          <w:b/>
          <w:bCs/>
          <w:lang w:val="de-DE"/>
        </w:rPr>
        <w:t xml:space="preserve"> Forsthofgut. Heute verwöhnt der Familienbetrieb seine Gäste mit 5-Sterne-Komfort. Die neu renovierten Zimmer sind mit Geberit AquaClean </w:t>
      </w:r>
      <w:r w:rsidR="00A671DD" w:rsidRPr="007B0033">
        <w:rPr>
          <w:b/>
          <w:bCs/>
          <w:lang w:val="de-DE"/>
        </w:rPr>
        <w:t xml:space="preserve">Sela </w:t>
      </w:r>
      <w:r w:rsidRPr="007B0033">
        <w:rPr>
          <w:b/>
          <w:bCs/>
          <w:lang w:val="de-DE"/>
        </w:rPr>
        <w:t>Dusch-WCs ausgestattet.</w:t>
      </w:r>
      <w:r w:rsidRPr="004F1E3B">
        <w:rPr>
          <w:b/>
          <w:bCs/>
          <w:lang w:val="de-DE"/>
        </w:rPr>
        <w:t xml:space="preserve"> </w:t>
      </w:r>
    </w:p>
    <w:p w14:paraId="3DE24309" w14:textId="49ADD341" w:rsidR="001A42BF" w:rsidRPr="00527107" w:rsidRDefault="001A42BF" w:rsidP="001A42BF">
      <w:pPr>
        <w:rPr>
          <w:b/>
          <w:bCs/>
          <w:lang w:val="de-DE"/>
        </w:rPr>
      </w:pPr>
      <w:r w:rsidRPr="004F1E3B">
        <w:rPr>
          <w:lang w:val="de-DE"/>
        </w:rPr>
        <w:t>Als Forstwirtschaftsbetrieb im Jahr 1617 erbaut und seither im Familienbesitz, hat der</w:t>
      </w:r>
      <w:r w:rsidR="004F1E3B" w:rsidRPr="004F1E3B">
        <w:rPr>
          <w:lang w:val="de-DE"/>
        </w:rPr>
        <w:t xml:space="preserve"> </w:t>
      </w:r>
      <w:r w:rsidRPr="004F1E3B">
        <w:rPr>
          <w:lang w:val="de-DE"/>
        </w:rPr>
        <w:t xml:space="preserve">geschichtsträchtige Hof in der </w:t>
      </w:r>
      <w:r w:rsidRPr="00527107">
        <w:rPr>
          <w:lang w:val="de-DE"/>
        </w:rPr>
        <w:t>letzten Generation ein unerwartetes Kapitel aufgeschlagen. Erst im Jahr 1980 begann der Großvater von Christoph Schmuck mit der Zimmervermietung</w:t>
      </w:r>
      <w:r w:rsidR="004F1E3B" w:rsidRPr="00527107">
        <w:rPr>
          <w:lang w:val="de-DE"/>
        </w:rPr>
        <w:t>,</w:t>
      </w:r>
      <w:r w:rsidRPr="00527107">
        <w:rPr>
          <w:lang w:val="de-DE"/>
        </w:rPr>
        <w:t xml:space="preserve"> 1990 wurde aus dem Forsthofgut ein Hotel: </w:t>
      </w:r>
      <w:r w:rsidR="007B0033" w:rsidRPr="00242BC9">
        <w:rPr>
          <w:color w:val="000000"/>
          <w:szCs w:val="20"/>
          <w:lang w:val="de-DE" w:bidi="ar-SA"/>
        </w:rPr>
        <w:t>Das Haupthaus entstand, und für die Gäste des Hauses stand bereits eine Sauna, ein Badeteich und Halbpension zur Verfügung.</w:t>
      </w:r>
      <w:r w:rsidR="007B0033" w:rsidRPr="00527107">
        <w:rPr>
          <w:rFonts w:ascii="Helvetica Neue" w:hAnsi="Helvetica Neue" w:cs="Helvetica Neue"/>
          <w:color w:val="000000"/>
          <w:sz w:val="26"/>
          <w:szCs w:val="26"/>
          <w:lang w:val="de-DE" w:bidi="ar-SA"/>
        </w:rPr>
        <w:t xml:space="preserve"> </w:t>
      </w:r>
      <w:r w:rsidRPr="00527107">
        <w:rPr>
          <w:lang w:val="de-DE"/>
        </w:rPr>
        <w:t>2006 hat Christoph Schmuck mit nur 23 Jahren die Geschäftsführung übernommen und von diesem Augenblick an auf höchste Qualität gesetzt. Mit stetigen Innovationen und Investitionen hat er das Haus zu einem der Vorzeigehotels in Österreich entwickelt. Dabei hat er nie seine Wurzeln</w:t>
      </w:r>
      <w:r w:rsidRPr="004F1E3B">
        <w:rPr>
          <w:lang w:val="de-DE"/>
        </w:rPr>
        <w:t xml:space="preserve"> vergessen und von Beginn an auf Naturverbundenheit und eine herzliche, familiäre Atmosphäre gesetzt. Die </w:t>
      </w:r>
      <w:r w:rsidRPr="00527107">
        <w:rPr>
          <w:lang w:val="de-DE"/>
        </w:rPr>
        <w:t xml:space="preserve">hauseigenen Wälder samt Wildtiergehege und die einmalige Lage am Fuße der </w:t>
      </w:r>
      <w:proofErr w:type="spellStart"/>
      <w:r w:rsidRPr="00527107">
        <w:rPr>
          <w:lang w:val="de-DE"/>
        </w:rPr>
        <w:t>Leoganger</w:t>
      </w:r>
      <w:proofErr w:type="spellEnd"/>
      <w:r w:rsidRPr="00527107">
        <w:rPr>
          <w:lang w:val="de-DE"/>
        </w:rPr>
        <w:t xml:space="preserve"> Steinberge bilden dafür die geeigneten Voraussetzungen</w:t>
      </w:r>
      <w:r w:rsidR="00EA7617" w:rsidRPr="00527107">
        <w:rPr>
          <w:lang w:val="de-DE"/>
        </w:rPr>
        <w:t>.</w:t>
      </w:r>
      <w:r w:rsidRPr="00527107">
        <w:rPr>
          <w:lang w:val="de-DE"/>
        </w:rPr>
        <w:t xml:space="preserve"> </w:t>
      </w:r>
      <w:r w:rsidR="00D34EA9" w:rsidRPr="00242BC9">
        <w:rPr>
          <w:lang w:val="de-DE"/>
        </w:rPr>
        <w:t>Christoph Schmuck ist</w:t>
      </w:r>
      <w:r w:rsidR="00D34EA9" w:rsidRPr="00527107">
        <w:rPr>
          <w:lang w:val="de-DE"/>
        </w:rPr>
        <w:t xml:space="preserve"> </w:t>
      </w:r>
      <w:r w:rsidR="00D34EA9" w:rsidRPr="00242BC9">
        <w:rPr>
          <w:lang w:val="de-DE"/>
        </w:rPr>
        <w:t>Gastgeber aus Leidenschaft: Seine</w:t>
      </w:r>
      <w:r w:rsidRPr="00242BC9">
        <w:rPr>
          <w:lang w:val="de-DE"/>
        </w:rPr>
        <w:t xml:space="preserve"> Liebe </w:t>
      </w:r>
      <w:r w:rsidR="007B0033" w:rsidRPr="00242BC9">
        <w:rPr>
          <w:lang w:val="de-DE"/>
        </w:rPr>
        <w:t xml:space="preserve">zur Hotellerie </w:t>
      </w:r>
      <w:r w:rsidR="00A009CC" w:rsidRPr="00242BC9">
        <w:rPr>
          <w:lang w:val="de-DE"/>
        </w:rPr>
        <w:t xml:space="preserve">und </w:t>
      </w:r>
      <w:r w:rsidR="005A77DD" w:rsidRPr="00242BC9">
        <w:rPr>
          <w:lang w:val="de-DE"/>
        </w:rPr>
        <w:t>der</w:t>
      </w:r>
      <w:r w:rsidR="006533C1" w:rsidRPr="00242BC9">
        <w:rPr>
          <w:lang w:val="de-DE"/>
        </w:rPr>
        <w:t xml:space="preserve"> </w:t>
      </w:r>
      <w:r w:rsidR="00A009CC" w:rsidRPr="00242BC9">
        <w:rPr>
          <w:lang w:val="de-DE"/>
        </w:rPr>
        <w:t>Anspruch</w:t>
      </w:r>
      <w:r w:rsidR="00AF0F18" w:rsidRPr="00242BC9">
        <w:rPr>
          <w:lang w:val="de-DE"/>
        </w:rPr>
        <w:t xml:space="preserve">, </w:t>
      </w:r>
      <w:r w:rsidR="005A77DD" w:rsidRPr="00242BC9">
        <w:rPr>
          <w:lang w:val="de-DE"/>
        </w:rPr>
        <w:t>seinen</w:t>
      </w:r>
      <w:r w:rsidR="00AF0F18" w:rsidRPr="00242BC9">
        <w:rPr>
          <w:lang w:val="de-DE"/>
        </w:rPr>
        <w:t xml:space="preserve"> Gästen </w:t>
      </w:r>
      <w:r w:rsidR="006533C1" w:rsidRPr="00242BC9">
        <w:rPr>
          <w:lang w:val="de-DE"/>
        </w:rPr>
        <w:t>stets einen unvergesslichen Aufenthalt zu bieten,</w:t>
      </w:r>
      <w:r w:rsidR="00A009CC" w:rsidRPr="00242BC9">
        <w:rPr>
          <w:lang w:val="de-DE"/>
        </w:rPr>
        <w:t xml:space="preserve"> </w:t>
      </w:r>
      <w:r w:rsidR="005A77DD" w:rsidRPr="00242BC9">
        <w:rPr>
          <w:lang w:val="de-DE"/>
        </w:rPr>
        <w:t>sind wesentliche Komponenten für den langjährigen Erfolg</w:t>
      </w:r>
      <w:r w:rsidRPr="00242BC9">
        <w:rPr>
          <w:lang w:val="de-DE"/>
        </w:rPr>
        <w:t>.</w:t>
      </w:r>
      <w:r w:rsidRPr="00527107">
        <w:rPr>
          <w:lang w:val="de-DE"/>
        </w:rPr>
        <w:t xml:space="preserve"> </w:t>
      </w:r>
    </w:p>
    <w:p w14:paraId="53F6E91D" w14:textId="11FF5E62" w:rsidR="00BB09B7" w:rsidRPr="00792E7F" w:rsidRDefault="001A42BF" w:rsidP="001A42BF">
      <w:pPr>
        <w:rPr>
          <w:b/>
          <w:bCs/>
          <w:lang w:val="de-DE"/>
        </w:rPr>
      </w:pPr>
      <w:r w:rsidRPr="00527107">
        <w:rPr>
          <w:b/>
          <w:bCs/>
          <w:lang w:val="de-DE"/>
        </w:rPr>
        <w:t>Fünf-Sterne-Komfort inmitten der Natur</w:t>
      </w:r>
      <w:r w:rsidRPr="00527107">
        <w:rPr>
          <w:b/>
          <w:bCs/>
          <w:lang w:val="de-DE"/>
        </w:rPr>
        <w:br/>
      </w:r>
      <w:r w:rsidRPr="00527107">
        <w:rPr>
          <w:lang w:val="de-DE"/>
        </w:rPr>
        <w:t>Auf diese Weise gelingt dem Forsthofgut der Spagat zwisch</w:t>
      </w:r>
      <w:r w:rsidRPr="004F1E3B">
        <w:rPr>
          <w:lang w:val="de-DE"/>
        </w:rPr>
        <w:t xml:space="preserve">en </w:t>
      </w:r>
      <w:r w:rsidRPr="00527107">
        <w:rPr>
          <w:lang w:val="de-DE"/>
        </w:rPr>
        <w:t xml:space="preserve">Tradition, Natur und Fünf-Sterne-Komfort. Der nächste Schritt auf dem Weg zum führenden Wellnesshotel war die Errichtung des </w:t>
      </w:r>
      <w:proofErr w:type="spellStart"/>
      <w:r w:rsidRPr="00527107">
        <w:rPr>
          <w:lang w:val="de-DE"/>
        </w:rPr>
        <w:t>WaldSPA</w:t>
      </w:r>
      <w:proofErr w:type="spellEnd"/>
      <w:r w:rsidRPr="00527107">
        <w:rPr>
          <w:lang w:val="de-DE"/>
        </w:rPr>
        <w:t>. 2016 in Betrieb genommen, hat es das Wohlfühlerlebnis im Naturhotel Forsthofgut auf eine neue Stufe gehoben. Auf 5</w:t>
      </w:r>
      <w:r w:rsidR="00EA7617" w:rsidRPr="00527107">
        <w:rPr>
          <w:lang w:val="de-DE"/>
        </w:rPr>
        <w:t>.</w:t>
      </w:r>
      <w:r w:rsidRPr="00527107">
        <w:rPr>
          <w:lang w:val="de-DE"/>
        </w:rPr>
        <w:t xml:space="preserve">700 Quadratmetern findet man heute </w:t>
      </w:r>
      <w:r w:rsidRPr="00242BC9">
        <w:rPr>
          <w:lang w:val="de-DE"/>
        </w:rPr>
        <w:t xml:space="preserve">einen vertikalen </w:t>
      </w:r>
      <w:r w:rsidR="0036242A" w:rsidRPr="00792E7F">
        <w:rPr>
          <w:lang w:val="de-DE"/>
        </w:rPr>
        <w:t>Indoor-Wald</w:t>
      </w:r>
      <w:r w:rsidRPr="00792E7F">
        <w:rPr>
          <w:lang w:val="de-DE"/>
        </w:rPr>
        <w:t>, verschiedene Saunen, Dampfbäder und vieles mehr. Neben dem Sportpool und dem Badesee können die Erholungssuchenden auch einen Ausflug in die japanische Badekultur machen: Der Onsen</w:t>
      </w:r>
      <w:r w:rsidR="00BB09B7" w:rsidRPr="00792E7F">
        <w:rPr>
          <w:lang w:val="de-DE"/>
        </w:rPr>
        <w:t>-</w:t>
      </w:r>
      <w:r w:rsidRPr="00792E7F">
        <w:rPr>
          <w:lang w:val="de-DE"/>
        </w:rPr>
        <w:t>Badeplatz dient dem Waschritual mit 42</w:t>
      </w:r>
      <w:r w:rsidR="00BB09B7" w:rsidRPr="00792E7F">
        <w:rPr>
          <w:lang w:val="de-DE"/>
        </w:rPr>
        <w:t xml:space="preserve"> </w:t>
      </w:r>
      <w:r w:rsidRPr="00792E7F">
        <w:rPr>
          <w:lang w:val="de-DE"/>
        </w:rPr>
        <w:t>Grad</w:t>
      </w:r>
      <w:r w:rsidR="00BB09B7" w:rsidRPr="00792E7F">
        <w:rPr>
          <w:lang w:val="de-DE"/>
        </w:rPr>
        <w:t xml:space="preserve"> </w:t>
      </w:r>
      <w:r w:rsidRPr="00792E7F">
        <w:rPr>
          <w:lang w:val="de-DE"/>
        </w:rPr>
        <w:t xml:space="preserve">warmem Wasser nach japanischem Vorbild. </w:t>
      </w:r>
    </w:p>
    <w:p w14:paraId="61BCCFB9" w14:textId="429BCB3F" w:rsidR="001A42BF" w:rsidRPr="004F1E3B" w:rsidRDefault="001A42BF" w:rsidP="001A42BF">
      <w:pPr>
        <w:rPr>
          <w:lang w:val="de-DE"/>
        </w:rPr>
      </w:pPr>
      <w:r w:rsidRPr="00792E7F">
        <w:rPr>
          <w:lang w:val="de-DE"/>
        </w:rPr>
        <w:t>Die Gastgeberfamilie Schmuck setzt nicht nur im Spa-Bereich auf höchsten Komfort, sondern auch bei der Ausstattung der 109 Zimmer und Suiten. So war es nur eine Frage der Zeit, bis die nächste Renovierung in Angriff genommen wurde:</w:t>
      </w:r>
      <w:r w:rsidR="0056795D" w:rsidRPr="00792E7F">
        <w:rPr>
          <w:lang w:val="de-DE"/>
        </w:rPr>
        <w:t xml:space="preserve"> </w:t>
      </w:r>
      <w:r w:rsidRPr="00792E7F">
        <w:rPr>
          <w:lang w:val="de-DE"/>
        </w:rPr>
        <w:t>Im</w:t>
      </w:r>
      <w:r w:rsidR="00672B2C" w:rsidRPr="00792E7F">
        <w:rPr>
          <w:lang w:val="de-DE"/>
        </w:rPr>
        <w:t xml:space="preserve"> Hotelbereich</w:t>
      </w:r>
      <w:r w:rsidRPr="00792E7F">
        <w:rPr>
          <w:lang w:val="de-DE"/>
        </w:rPr>
        <w:t xml:space="preserve"> „</w:t>
      </w:r>
      <w:proofErr w:type="spellStart"/>
      <w:r w:rsidRPr="00792E7F">
        <w:rPr>
          <w:lang w:val="de-DE"/>
        </w:rPr>
        <w:t>Schmuckkastl</w:t>
      </w:r>
      <w:proofErr w:type="spellEnd"/>
      <w:r w:rsidRPr="00792E7F">
        <w:rPr>
          <w:lang w:val="de-DE"/>
        </w:rPr>
        <w:t xml:space="preserve">“ wurden im Frühjahr 2023 alle 28 Zimmer auf den neuesten Stand gebracht. </w:t>
      </w:r>
      <w:r w:rsidR="00672B2C" w:rsidRPr="00792E7F">
        <w:rPr>
          <w:lang w:val="de-DE"/>
        </w:rPr>
        <w:t>Das „</w:t>
      </w:r>
      <w:proofErr w:type="spellStart"/>
      <w:r w:rsidR="00672B2C" w:rsidRPr="00792E7F">
        <w:rPr>
          <w:lang w:val="de-DE"/>
        </w:rPr>
        <w:t>Schmuckkastl</w:t>
      </w:r>
      <w:proofErr w:type="spellEnd"/>
      <w:r w:rsidR="00672B2C" w:rsidRPr="00792E7F">
        <w:rPr>
          <w:lang w:val="de-DE"/>
        </w:rPr>
        <w:t xml:space="preserve">“ ergänzt seit 2006 das Forsthofgut Stammhaus und ist durch sein traditionelles Salzburger Flair charakterisiert. </w:t>
      </w:r>
      <w:r w:rsidRPr="00792E7F">
        <w:rPr>
          <w:lang w:val="de-DE"/>
        </w:rPr>
        <w:t>„Was bei der Einrichtung von Zimmern in dieser Kategorie nicht fehlen darf, ist ein Dusch-WC“</w:t>
      </w:r>
      <w:r w:rsidR="0051114C" w:rsidRPr="00792E7F">
        <w:rPr>
          <w:lang w:val="de-DE"/>
        </w:rPr>
        <w:t>,</w:t>
      </w:r>
      <w:r w:rsidRPr="00792E7F">
        <w:rPr>
          <w:lang w:val="de-DE"/>
        </w:rPr>
        <w:t xml:space="preserve"> sagt Peter Ernst,</w:t>
      </w:r>
      <w:r w:rsidRPr="004F1E3B">
        <w:rPr>
          <w:lang w:val="de-DE"/>
        </w:rPr>
        <w:t xml:space="preserve"> </w:t>
      </w:r>
      <w:r w:rsidRPr="004F1E3B">
        <w:rPr>
          <w:lang w:val="de-DE"/>
        </w:rPr>
        <w:lastRenderedPageBreak/>
        <w:t>Leiter Design &amp; Ausstellung bei Geberit</w:t>
      </w:r>
      <w:r w:rsidR="0051114C">
        <w:rPr>
          <w:lang w:val="de-DE"/>
        </w:rPr>
        <w:t xml:space="preserve"> Österreich</w:t>
      </w:r>
      <w:r w:rsidRPr="004F1E3B">
        <w:rPr>
          <w:lang w:val="de-DE"/>
        </w:rPr>
        <w:t xml:space="preserve">. Er setzte sich mit allen Verantwortlichen für den Umbau in Verbindung und stieß auf offene Ohren. </w:t>
      </w:r>
    </w:p>
    <w:p w14:paraId="0D614759" w14:textId="0B405082" w:rsidR="00811FF7" w:rsidRDefault="001A42BF" w:rsidP="001A42BF">
      <w:pPr>
        <w:rPr>
          <w:b/>
          <w:bCs/>
          <w:lang w:val="de-DE"/>
        </w:rPr>
      </w:pPr>
      <w:r w:rsidRPr="004F1E3B">
        <w:rPr>
          <w:b/>
          <w:bCs/>
          <w:lang w:val="de-DE"/>
        </w:rPr>
        <w:t>Reinigung mit Wasser als Highlight</w:t>
      </w:r>
      <w:r w:rsidR="0051114C">
        <w:rPr>
          <w:b/>
          <w:bCs/>
          <w:lang w:val="de-DE"/>
        </w:rPr>
        <w:br/>
      </w:r>
      <w:r w:rsidRPr="004F1E3B">
        <w:rPr>
          <w:lang w:val="de-DE"/>
        </w:rPr>
        <w:t>Gemeinsam mit dem langjährigen Partner für die Haustechnik, der Firma Hasenauer aus Saalfelden, plante Christoph Schmuck den Einbau</w:t>
      </w:r>
      <w:r w:rsidR="005B4A95">
        <w:rPr>
          <w:lang w:val="de-DE"/>
        </w:rPr>
        <w:t xml:space="preserve">. Er </w:t>
      </w:r>
      <w:r w:rsidR="00E001CB">
        <w:rPr>
          <w:lang w:val="de-DE"/>
        </w:rPr>
        <w:t>erinnert sich:</w:t>
      </w:r>
      <w:r w:rsidRPr="004F1E3B">
        <w:rPr>
          <w:lang w:val="de-DE"/>
        </w:rPr>
        <w:t xml:space="preserve"> „Da wir in jeder Hinsicht top Ausstattung bieten wollen, waren AquaClean Dusch-WCs von Geberit die erste Wahl bei der Ausstattung der Zimmer</w:t>
      </w:r>
      <w:r w:rsidR="00811FF7">
        <w:rPr>
          <w:lang w:val="de-DE"/>
        </w:rPr>
        <w:t>.</w:t>
      </w:r>
      <w:r w:rsidRPr="004F1E3B">
        <w:rPr>
          <w:lang w:val="de-DE"/>
        </w:rPr>
        <w:t>“ „</w:t>
      </w:r>
      <w:r w:rsidR="00811FF7">
        <w:rPr>
          <w:lang w:val="de-DE"/>
        </w:rPr>
        <w:t>W</w:t>
      </w:r>
      <w:r w:rsidRPr="004F1E3B">
        <w:rPr>
          <w:lang w:val="de-DE"/>
        </w:rPr>
        <w:t xml:space="preserve">ir kannten Geberit Produkte bereits und schätzen die gute Qualität und die hohe Zuverlässigkeit.“ So sind beispielsweise </w:t>
      </w:r>
      <w:proofErr w:type="spellStart"/>
      <w:r w:rsidRPr="004F1E3B">
        <w:rPr>
          <w:lang w:val="de-DE"/>
        </w:rPr>
        <w:t>CleanLine</w:t>
      </w:r>
      <w:proofErr w:type="spellEnd"/>
      <w:r w:rsidRPr="004F1E3B">
        <w:rPr>
          <w:lang w:val="de-DE"/>
        </w:rPr>
        <w:t xml:space="preserve"> Duschrinnen und Sigma Spülkästen bereits seit Jahren in vielen der 109 Zimmer verbaut. </w:t>
      </w:r>
    </w:p>
    <w:p w14:paraId="0E821B13" w14:textId="121AF5D6" w:rsidR="001A42BF" w:rsidRDefault="001A42BF" w:rsidP="001A42BF">
      <w:pPr>
        <w:rPr>
          <w:lang w:val="de-DE"/>
        </w:rPr>
      </w:pPr>
      <w:r w:rsidRPr="004F1E3B">
        <w:rPr>
          <w:lang w:val="de-DE"/>
        </w:rPr>
        <w:t xml:space="preserve">„Für uns ist es selbstverständlich, dass wir die Gäste in das Zimmer führen und dort alles erklären, vom Flatscreen über die Lichtsteuerung und nicht zuletzt das AquaClean Dusch-WC“, sagt Jaqueline Hanser, Marketingleiterin des Forsthofguts. „Gerade das Dusch-WC ist immer eines der Highlights im Rahmen der Zimmererklärung. Das Feedback dazu ist so gut, dass wir beschlossen haben, die Ausstattung mit Geberit AquaClean auch in unsere Zimmerbeschreibung aufzunehmen“. Das freut auch Peter Ernst sehr, denn er weiß aus vielen Kundengesprächen: „Nutzerinnen und Nutzer eines Dusch-WCs wollen auch im Urlaub nicht auf diese Annehmlichkeit verzichten. Umso besser, wenn sie sich schon im Vorfeld über die Ausstattung des Zimmers informieren können.“  </w:t>
      </w:r>
    </w:p>
    <w:p w14:paraId="6365284B" w14:textId="4DFFA37B" w:rsidR="006B2DB6" w:rsidRPr="00252F41" w:rsidRDefault="006B2DB6" w:rsidP="006B2DB6">
      <w:pPr>
        <w:rPr>
          <w:lang w:val="de-DE"/>
        </w:rPr>
      </w:pPr>
      <w:r w:rsidRPr="00252F41">
        <w:rPr>
          <w:rFonts w:eastAsia="AktivGroteskGeberit-Regular"/>
          <w:b/>
          <w:color w:val="000000"/>
          <w:szCs w:val="20"/>
          <w:lang w:val="de-DE"/>
        </w:rPr>
        <w:t xml:space="preserve">Komfort auf allen Ebenen </w:t>
      </w:r>
      <w:r w:rsidRPr="00252F41">
        <w:rPr>
          <w:lang w:val="de-DE"/>
        </w:rPr>
        <w:br/>
        <w:t xml:space="preserve">Das Herzstück aller Geberit AquaClean Modelle bildet die </w:t>
      </w:r>
      <w:proofErr w:type="spellStart"/>
      <w:r w:rsidRPr="00252F41">
        <w:rPr>
          <w:lang w:val="de-DE"/>
        </w:rPr>
        <w:t>WhirlSpray</w:t>
      </w:r>
      <w:proofErr w:type="spellEnd"/>
      <w:r w:rsidRPr="00252F41">
        <w:rPr>
          <w:lang w:val="de-DE"/>
        </w:rPr>
        <w:t xml:space="preserve"> Duschtechnologie: Auf Knopfdruck fährt ein versteckter </w:t>
      </w:r>
      <w:proofErr w:type="spellStart"/>
      <w:r w:rsidRPr="00252F41">
        <w:rPr>
          <w:lang w:val="de-DE"/>
        </w:rPr>
        <w:t>Duscharm</w:t>
      </w:r>
      <w:proofErr w:type="spellEnd"/>
      <w:r w:rsidRPr="00252F41">
        <w:rPr>
          <w:lang w:val="de-DE"/>
        </w:rPr>
        <w:t xml:space="preserve"> </w:t>
      </w:r>
      <w:r w:rsidRPr="00527107">
        <w:rPr>
          <w:lang w:val="de-DE"/>
        </w:rPr>
        <w:t>heraus und reinigt den Intimbereich mit einem angenehm körperwarmen Wasserstrahl, dem Luft beigemischt wird. Die Reinigung ist sanft und trotzdem sehr gründlich</w:t>
      </w:r>
      <w:r w:rsidR="004F6403" w:rsidRPr="00527107">
        <w:rPr>
          <w:lang w:val="de-DE"/>
        </w:rPr>
        <w:t xml:space="preserve">: </w:t>
      </w:r>
      <w:r w:rsidR="004F6403" w:rsidRPr="00242BC9">
        <w:rPr>
          <w:szCs w:val="20"/>
          <w:lang w:val="de-DE"/>
        </w:rPr>
        <w:t xml:space="preserve">Die </w:t>
      </w:r>
      <w:r w:rsidR="004F6403" w:rsidRPr="00242BC9">
        <w:rPr>
          <w:color w:val="000000"/>
          <w:szCs w:val="20"/>
          <w:lang w:val="de-DE" w:bidi="ar-SA"/>
        </w:rPr>
        <w:t>Duschdüse wird vor und nach jedem Duschvorgang gespült.</w:t>
      </w:r>
      <w:r w:rsidRPr="00527107">
        <w:rPr>
          <w:lang w:val="de-DE"/>
        </w:rPr>
        <w:t xml:space="preserve"> Vor und nach der Benutzung wird der </w:t>
      </w:r>
      <w:proofErr w:type="spellStart"/>
      <w:r w:rsidRPr="00527107">
        <w:rPr>
          <w:lang w:val="de-DE"/>
        </w:rPr>
        <w:t>Duscharm</w:t>
      </w:r>
      <w:proofErr w:type="spellEnd"/>
      <w:r w:rsidRPr="00527107">
        <w:rPr>
          <w:lang w:val="de-DE"/>
        </w:rPr>
        <w:t xml:space="preserve"> hygienisch im Inneren der Keramik verborgen. Das Geberit AquaClean Sela hat über die Duschfunktion hinaus noch m</w:t>
      </w:r>
      <w:r w:rsidRPr="00252F41">
        <w:rPr>
          <w:lang w:val="de-DE"/>
        </w:rPr>
        <w:t>ehr zu bieten. Beispielsweise verfügt es über ein Orientierungslicht, das bei Dunkelheit eine sichere Orientierung ermöglicht. Gerade in fremden Umgebungen wie in einem Hotelbad ist das ein Vorteil.</w:t>
      </w:r>
    </w:p>
    <w:p w14:paraId="3AC7AB4D" w14:textId="3BEC8490" w:rsidR="006B2DB6" w:rsidRPr="00252F41" w:rsidRDefault="006B2DB6" w:rsidP="006B2DB6">
      <w:pPr>
        <w:rPr>
          <w:lang w:val="de-DE"/>
        </w:rPr>
      </w:pPr>
      <w:r w:rsidRPr="004F6403">
        <w:rPr>
          <w:lang w:val="de-DE"/>
        </w:rPr>
        <w:t xml:space="preserve">Das Housekeeping des </w:t>
      </w:r>
      <w:r w:rsidR="00EE4FBF" w:rsidRPr="004F6403">
        <w:rPr>
          <w:lang w:val="de-DE"/>
        </w:rPr>
        <w:t>Forsthofguts</w:t>
      </w:r>
      <w:r w:rsidRPr="004F6403">
        <w:rPr>
          <w:lang w:val="de-DE"/>
        </w:rPr>
        <w:t xml:space="preserve"> profitiert ebenfalls, denn die Dusch-WCs sind </w:t>
      </w:r>
      <w:r w:rsidR="00252F41" w:rsidRPr="004F6403">
        <w:rPr>
          <w:lang w:val="de-DE"/>
        </w:rPr>
        <w:t>sehr</w:t>
      </w:r>
      <w:r w:rsidRPr="004F6403">
        <w:rPr>
          <w:lang w:val="de-DE"/>
        </w:rPr>
        <w:t xml:space="preserve"> reinigungsfreundlich. Dazu trägt unter anderem die patentierte </w:t>
      </w:r>
      <w:proofErr w:type="spellStart"/>
      <w:r w:rsidRPr="004F6403">
        <w:rPr>
          <w:lang w:val="de-DE"/>
        </w:rPr>
        <w:t>TurboFlush</w:t>
      </w:r>
      <w:proofErr w:type="spellEnd"/>
      <w:r w:rsidRPr="004F6403">
        <w:rPr>
          <w:lang w:val="de-DE"/>
        </w:rPr>
        <w:t>-Spültechnik bei, die für eine gründliche und besonders leise Ausspülung sorgt. Darüber hinaus ist die WC-Keramik mit der Spezialglasur KeraTect ausgestattet. Auf der</w:t>
      </w:r>
      <w:r w:rsidR="00252F41" w:rsidRPr="004F6403">
        <w:rPr>
          <w:lang w:val="de-DE"/>
        </w:rPr>
        <w:t xml:space="preserve"> nahezu porenfreien,</w:t>
      </w:r>
      <w:r w:rsidRPr="004F6403">
        <w:rPr>
          <w:lang w:val="de-DE"/>
        </w:rPr>
        <w:t xml:space="preserve"> </w:t>
      </w:r>
      <w:proofErr w:type="gramStart"/>
      <w:r w:rsidRPr="004F6403">
        <w:rPr>
          <w:lang w:val="de-DE"/>
        </w:rPr>
        <w:t>extrem glatten</w:t>
      </w:r>
      <w:proofErr w:type="gramEnd"/>
      <w:r w:rsidRPr="004F6403">
        <w:rPr>
          <w:lang w:val="de-DE"/>
        </w:rPr>
        <w:t xml:space="preserve"> Oberfläche finden Kalk, Schmutz und Keime kaum Halt und der Reinigungsaufwand ist deutlich reduziert.</w:t>
      </w:r>
      <w:r w:rsidRPr="00252F41">
        <w:rPr>
          <w:lang w:val="de-DE"/>
        </w:rPr>
        <w:t xml:space="preserve"> </w:t>
      </w:r>
    </w:p>
    <w:p w14:paraId="200130A7" w14:textId="7F82BE6F" w:rsidR="00C70237" w:rsidRPr="004F6403" w:rsidRDefault="006B2DB6" w:rsidP="00C70237">
      <w:pPr>
        <w:rPr>
          <w:lang w:val="de-DE"/>
        </w:rPr>
      </w:pPr>
      <w:r w:rsidRPr="004F6403">
        <w:rPr>
          <w:lang w:val="de-DE"/>
        </w:rPr>
        <w:t>Auch optisch überzeug</w:t>
      </w:r>
      <w:r w:rsidR="00252F41" w:rsidRPr="004F6403">
        <w:rPr>
          <w:lang w:val="de-DE"/>
        </w:rPr>
        <w:t>t</w:t>
      </w:r>
      <w:r w:rsidRPr="004F6403">
        <w:rPr>
          <w:lang w:val="de-DE"/>
        </w:rPr>
        <w:t xml:space="preserve"> </w:t>
      </w:r>
      <w:r w:rsidR="00252F41" w:rsidRPr="004F6403">
        <w:rPr>
          <w:lang w:val="de-DE"/>
        </w:rPr>
        <w:t>das</w:t>
      </w:r>
      <w:r w:rsidRPr="004F6403">
        <w:rPr>
          <w:lang w:val="de-DE"/>
        </w:rPr>
        <w:t xml:space="preserve"> Geberit </w:t>
      </w:r>
      <w:r w:rsidR="00252F41" w:rsidRPr="004F6403">
        <w:rPr>
          <w:lang w:val="de-DE"/>
        </w:rPr>
        <w:t xml:space="preserve">AquaClean Sela </w:t>
      </w:r>
      <w:r w:rsidRPr="004F6403">
        <w:rPr>
          <w:lang w:val="de-DE"/>
        </w:rPr>
        <w:t xml:space="preserve">Dusch-WC: Mit </w:t>
      </w:r>
      <w:r w:rsidR="006A605D" w:rsidRPr="004F6403">
        <w:rPr>
          <w:lang w:val="de-DE"/>
        </w:rPr>
        <w:t>seinem puristisch-eleganten Design fügt es sich</w:t>
      </w:r>
      <w:r w:rsidRPr="004F6403">
        <w:rPr>
          <w:lang w:val="de-DE"/>
        </w:rPr>
        <w:t xml:space="preserve"> </w:t>
      </w:r>
      <w:r w:rsidR="0088020C" w:rsidRPr="004F6403">
        <w:rPr>
          <w:lang w:val="de-DE"/>
        </w:rPr>
        <w:t>in das zeitlose Gestaltungskonzept der Bäder ein.</w:t>
      </w:r>
      <w:r w:rsidRPr="004F6403">
        <w:rPr>
          <w:lang w:val="de-DE"/>
        </w:rPr>
        <w:t xml:space="preserve"> </w:t>
      </w:r>
      <w:r w:rsidR="00C73D19" w:rsidRPr="00527107">
        <w:rPr>
          <w:color w:val="000000"/>
          <w:szCs w:val="20"/>
          <w:lang w:val="de-DE" w:bidi="ar-SA"/>
        </w:rPr>
        <w:t>Die technische Raffinesse des AquaClean Sela Dusch-WCs wird erst auf den zweiten Blick sichtbar. Die Bedienung erfolgt für den Gast komfortabel über eine Fernbedienung</w:t>
      </w:r>
      <w:r w:rsidR="00C70237" w:rsidRPr="00242BC9">
        <w:rPr>
          <w:color w:val="000000"/>
          <w:szCs w:val="20"/>
          <w:lang w:val="de-DE" w:bidi="ar-SA"/>
        </w:rPr>
        <w:t>, die sich diebstahlsicher an der Wand befestigen lässt.</w:t>
      </w:r>
    </w:p>
    <w:p w14:paraId="64C136EE" w14:textId="03E45128" w:rsidR="006B2DB6" w:rsidRPr="004F6403" w:rsidRDefault="00C73D19" w:rsidP="001A42BF">
      <w:pPr>
        <w:rPr>
          <w:lang w:val="de-DE"/>
        </w:rPr>
      </w:pPr>
      <w:r w:rsidRPr="004F6403">
        <w:rPr>
          <w:color w:val="000000"/>
          <w:szCs w:val="20"/>
          <w:lang w:val="de-DE" w:bidi="ar-SA"/>
        </w:rPr>
        <w:lastRenderedPageBreak/>
        <w:t>Zudem ist für das Housekeeping auf der Fernbedienung ersichtlich, ob das Gerät entkalkt werden sollte oder eine Störung vorliegt.</w:t>
      </w:r>
    </w:p>
    <w:p w14:paraId="30C99D2E" w14:textId="61B59DA3" w:rsidR="3E10BFC7" w:rsidRPr="004F1E3B" w:rsidRDefault="3E10BFC7" w:rsidP="3E10BFC7">
      <w:pPr>
        <w:pStyle w:val="Boilerpatebold"/>
        <w:rPr>
          <w:b w:val="0"/>
          <w:lang w:val="de-DE"/>
        </w:rPr>
      </w:pPr>
    </w:p>
    <w:p w14:paraId="73D4741E" w14:textId="77777777" w:rsidR="004072C1" w:rsidRDefault="004072C1" w:rsidP="00516F8D">
      <w:pPr>
        <w:pStyle w:val="Untertitel"/>
        <w:rPr>
          <w:lang w:val="de-DE"/>
        </w:rPr>
      </w:pPr>
    </w:p>
    <w:p w14:paraId="5F4E0F6C" w14:textId="17F38225" w:rsidR="00516F8D" w:rsidRPr="004F1E3B" w:rsidRDefault="00516F8D" w:rsidP="00516F8D">
      <w:pPr>
        <w:pStyle w:val="Untertitel"/>
        <w:rPr>
          <w:lang w:val="de-DE"/>
        </w:rPr>
      </w:pPr>
      <w:r w:rsidRPr="5864F3E5">
        <w:rPr>
          <w:lang w:val="de-DE"/>
        </w:rPr>
        <w:t>Bildmaterial</w:t>
      </w:r>
    </w:p>
    <w:tbl>
      <w:tblPr>
        <w:tblStyle w:val="Tabellenraster"/>
        <w:tblW w:w="929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6"/>
        <w:gridCol w:w="6690"/>
      </w:tblGrid>
      <w:tr w:rsidR="00CB0705" w:rsidRPr="00A43776" w14:paraId="27903956" w14:textId="77777777" w:rsidTr="00CD7EF8">
        <w:trPr>
          <w:trHeight w:val="2147"/>
        </w:trPr>
        <w:tc>
          <w:tcPr>
            <w:tcW w:w="2856" w:type="dxa"/>
          </w:tcPr>
          <w:p w14:paraId="5002C59A" w14:textId="77777777" w:rsidR="00CB0705" w:rsidRPr="004F1E3B" w:rsidRDefault="00CB0705" w:rsidP="00AC3F77">
            <w:pPr>
              <w:tabs>
                <w:tab w:val="left" w:pos="1573"/>
              </w:tabs>
              <w:rPr>
                <w:noProof/>
                <w:lang w:val="de-DE"/>
              </w:rPr>
            </w:pPr>
            <w:r w:rsidRPr="004F1E3B">
              <w:rPr>
                <w:noProof/>
                <w:lang w:val="de-DE"/>
              </w:rPr>
              <w:drawing>
                <wp:anchor distT="0" distB="0" distL="114300" distR="114300" simplePos="0" relativeHeight="251658246" behindDoc="0" locked="0" layoutInCell="1" allowOverlap="1" wp14:anchorId="62F462DE" wp14:editId="5481DB8E">
                  <wp:simplePos x="0" y="0"/>
                  <wp:positionH relativeFrom="margin">
                    <wp:posOffset>-62865</wp:posOffset>
                  </wp:positionH>
                  <wp:positionV relativeFrom="paragraph">
                    <wp:posOffset>83185</wp:posOffset>
                  </wp:positionV>
                  <wp:extent cx="1664335" cy="1109980"/>
                  <wp:effectExtent l="0" t="0" r="0" b="0"/>
                  <wp:wrapSquare wrapText="bothSides"/>
                  <wp:docPr id="738816243" name="Grafik 738816243" descr="Ein Bild, das draußen, Himmel, Baum, Landscha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16243" name="Grafik 738816243" descr="Ein Bild, das draußen, Himmel, Baum, Landschaft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664335" cy="1109980"/>
                          </a:xfrm>
                          <a:prstGeom prst="rect">
                            <a:avLst/>
                          </a:prstGeom>
                        </pic:spPr>
                      </pic:pic>
                    </a:graphicData>
                  </a:graphic>
                  <wp14:sizeRelH relativeFrom="margin">
                    <wp14:pctWidth>0</wp14:pctWidth>
                  </wp14:sizeRelH>
                  <wp14:sizeRelV relativeFrom="margin">
                    <wp14:pctHeight>0</wp14:pctHeight>
                  </wp14:sizeRelV>
                </wp:anchor>
              </w:drawing>
            </w:r>
          </w:p>
        </w:tc>
        <w:tc>
          <w:tcPr>
            <w:tcW w:w="6442" w:type="dxa"/>
          </w:tcPr>
          <w:p w14:paraId="15638FCC" w14:textId="5B6F9297" w:rsidR="00CB0705" w:rsidRPr="00C73D19" w:rsidRDefault="00CB0705" w:rsidP="00AC3F77">
            <w:r w:rsidRPr="004F1E3B">
              <w:rPr>
                <w:b/>
                <w:bCs/>
                <w:lang w:val="de-DE"/>
              </w:rPr>
              <w:t>[Geberit_</w:t>
            </w:r>
            <w:r>
              <w:rPr>
                <w:b/>
                <w:bCs/>
                <w:lang w:val="de-DE"/>
              </w:rPr>
              <w:t>Referenz_Forsthofgut</w:t>
            </w:r>
            <w:r w:rsidRPr="004F1E3B">
              <w:rPr>
                <w:b/>
                <w:bCs/>
                <w:lang w:val="de-DE"/>
              </w:rPr>
              <w:t>_</w:t>
            </w:r>
            <w:r w:rsidR="00B806E7">
              <w:rPr>
                <w:b/>
                <w:bCs/>
                <w:lang w:val="de-DE"/>
              </w:rPr>
              <w:t>1</w:t>
            </w:r>
            <w:r w:rsidRPr="004F1E3B">
              <w:rPr>
                <w:b/>
                <w:bCs/>
                <w:lang w:val="de-DE"/>
              </w:rPr>
              <w:t>.jpg]</w:t>
            </w:r>
            <w:r w:rsidRPr="004F1E3B">
              <w:rPr>
                <w:lang w:val="de-DE"/>
              </w:rPr>
              <w:br/>
            </w:r>
            <w:r w:rsidR="00A43776" w:rsidRPr="00EC5D90">
              <w:t xml:space="preserve">Das Forsthofgut vereint Naturverbundenheit, Herzlichkeit und </w:t>
            </w:r>
            <w:r w:rsidR="00C73D19">
              <w:br/>
            </w:r>
            <w:r w:rsidR="00A43776" w:rsidRPr="00EC5D90">
              <w:t xml:space="preserve">5-Sterne-Komfort: Die Gastgeberfamilie Schmuck bietet in ihrem Naturhotel ein einzigartiges Urlaubserlebnis. </w:t>
            </w:r>
            <w:r w:rsidRPr="004F1E3B">
              <w:rPr>
                <w:lang w:val="de-DE"/>
              </w:rPr>
              <w:t xml:space="preserve">Die hauseigenen Wälder samt Wildtiergehege und die einmalige Lage am Fuße der </w:t>
            </w:r>
            <w:proofErr w:type="spellStart"/>
            <w:r w:rsidRPr="004F1E3B">
              <w:rPr>
                <w:lang w:val="de-DE"/>
              </w:rPr>
              <w:t>Leoganger</w:t>
            </w:r>
            <w:proofErr w:type="spellEnd"/>
            <w:r w:rsidRPr="004F1E3B">
              <w:rPr>
                <w:lang w:val="de-DE"/>
              </w:rPr>
              <w:t xml:space="preserve"> Steinberge bilden geeignete Voraussetzungen</w:t>
            </w:r>
            <w:r>
              <w:rPr>
                <w:lang w:val="de-DE"/>
              </w:rPr>
              <w:t>.</w:t>
            </w:r>
            <w:r w:rsidRPr="004F1E3B">
              <w:rPr>
                <w:lang w:val="de-DE"/>
              </w:rPr>
              <w:br/>
            </w:r>
            <w:r>
              <w:t>Foto: Naturhotel Forsthofgut Leogang</w:t>
            </w:r>
          </w:p>
        </w:tc>
      </w:tr>
      <w:tr w:rsidR="00006177" w:rsidRPr="00FE2C1C" w14:paraId="69D98BEB" w14:textId="77777777" w:rsidTr="00CD7EF8">
        <w:trPr>
          <w:trHeight w:val="871"/>
        </w:trPr>
        <w:tc>
          <w:tcPr>
            <w:tcW w:w="2856" w:type="dxa"/>
          </w:tcPr>
          <w:p w14:paraId="13DF04AC" w14:textId="73CBEDFE" w:rsidR="00006177" w:rsidRPr="004F1E3B" w:rsidRDefault="00585EED" w:rsidP="00D35F86">
            <w:pPr>
              <w:tabs>
                <w:tab w:val="left" w:pos="1573"/>
              </w:tabs>
              <w:rPr>
                <w:noProof/>
                <w:lang w:val="de-DE"/>
              </w:rPr>
            </w:pPr>
            <w:r w:rsidRPr="004F1E3B">
              <w:rPr>
                <w:noProof/>
                <w:lang w:val="de-DE"/>
              </w:rPr>
              <w:drawing>
                <wp:anchor distT="0" distB="0" distL="114300" distR="114300" simplePos="0" relativeHeight="251658240" behindDoc="0" locked="0" layoutInCell="1" allowOverlap="1" wp14:anchorId="47288F54" wp14:editId="34D345AB">
                  <wp:simplePos x="0" y="0"/>
                  <wp:positionH relativeFrom="margin">
                    <wp:posOffset>-62865</wp:posOffset>
                  </wp:positionH>
                  <wp:positionV relativeFrom="paragraph">
                    <wp:posOffset>75565</wp:posOffset>
                  </wp:positionV>
                  <wp:extent cx="1664335" cy="951230"/>
                  <wp:effectExtent l="0" t="0" r="0" b="1270"/>
                  <wp:wrapSquare wrapText="bothSides"/>
                  <wp:docPr id="224146812" name="Grafik 224146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146812" name="Grafik 224146812"/>
                          <pic:cNvPicPr/>
                        </pic:nvPicPr>
                        <pic:blipFill>
                          <a:blip r:embed="rId12" cstate="screen">
                            <a:extLst>
                              <a:ext uri="{28A0092B-C50C-407E-A947-70E740481C1C}">
                                <a14:useLocalDpi xmlns:a14="http://schemas.microsoft.com/office/drawing/2010/main"/>
                              </a:ext>
                            </a:extLst>
                          </a:blip>
                          <a:stretch>
                            <a:fillRect/>
                          </a:stretch>
                        </pic:blipFill>
                        <pic:spPr>
                          <a:xfrm>
                            <a:off x="0" y="0"/>
                            <a:ext cx="1664335" cy="951230"/>
                          </a:xfrm>
                          <a:prstGeom prst="rect">
                            <a:avLst/>
                          </a:prstGeom>
                        </pic:spPr>
                      </pic:pic>
                    </a:graphicData>
                  </a:graphic>
                  <wp14:sizeRelH relativeFrom="margin">
                    <wp14:pctWidth>0</wp14:pctWidth>
                  </wp14:sizeRelH>
                  <wp14:sizeRelV relativeFrom="margin">
                    <wp14:pctHeight>0</wp14:pctHeight>
                  </wp14:sizeRelV>
                </wp:anchor>
              </w:drawing>
            </w:r>
          </w:p>
        </w:tc>
        <w:tc>
          <w:tcPr>
            <w:tcW w:w="6442" w:type="dxa"/>
          </w:tcPr>
          <w:p w14:paraId="6DC2EBB6" w14:textId="28FB9FAF" w:rsidR="00006177" w:rsidRPr="00585EED" w:rsidRDefault="00006177" w:rsidP="00275169">
            <w:r w:rsidRPr="004F1E3B">
              <w:rPr>
                <w:b/>
                <w:bCs/>
                <w:lang w:val="de-DE"/>
              </w:rPr>
              <w:t>[Geberit_</w:t>
            </w:r>
            <w:r w:rsidR="00585EED">
              <w:rPr>
                <w:b/>
                <w:bCs/>
                <w:lang w:val="de-DE"/>
              </w:rPr>
              <w:t>Referenz_Forsthofgut_</w:t>
            </w:r>
            <w:r w:rsidRPr="004F1E3B">
              <w:rPr>
                <w:b/>
                <w:bCs/>
                <w:lang w:val="de-DE"/>
              </w:rPr>
              <w:t>2.jpg] </w:t>
            </w:r>
            <w:r w:rsidRPr="004F1E3B">
              <w:rPr>
                <w:b/>
                <w:bCs/>
                <w:lang w:val="de-DE"/>
              </w:rPr>
              <w:br/>
            </w:r>
            <w:r w:rsidR="00585EED" w:rsidRPr="00EC5D90">
              <w:t xml:space="preserve">Umgeben von den Wiesen und Wäldern am Fuße der </w:t>
            </w:r>
            <w:proofErr w:type="spellStart"/>
            <w:r w:rsidR="00585EED" w:rsidRPr="00EC5D90">
              <w:t>Leoganger</w:t>
            </w:r>
            <w:proofErr w:type="spellEnd"/>
            <w:r w:rsidR="00585EED" w:rsidRPr="00EC5D90">
              <w:t xml:space="preserve"> Steinberge: das 5700 Quadratmeter große </w:t>
            </w:r>
            <w:proofErr w:type="spellStart"/>
            <w:r w:rsidR="00585EED" w:rsidRPr="00EC5D90">
              <w:t>WaldSPA</w:t>
            </w:r>
            <w:proofErr w:type="spellEnd"/>
            <w:r w:rsidR="00585EED" w:rsidRPr="00EC5D90">
              <w:t xml:space="preserve"> im Naturhotel Forsthofgut.</w:t>
            </w:r>
            <w:r w:rsidR="00585EED">
              <w:t xml:space="preserve"> </w:t>
            </w:r>
            <w:r w:rsidR="00585EED">
              <w:br/>
              <w:t>Foto: Naturhotel Forsthofgut Leogang</w:t>
            </w:r>
          </w:p>
        </w:tc>
      </w:tr>
      <w:tr w:rsidR="00732D68" w:rsidRPr="00F15700" w14:paraId="1E061852" w14:textId="77777777" w:rsidTr="00CD7EF8">
        <w:trPr>
          <w:trHeight w:val="2288"/>
        </w:trPr>
        <w:tc>
          <w:tcPr>
            <w:tcW w:w="2856" w:type="dxa"/>
          </w:tcPr>
          <w:p w14:paraId="498C5300" w14:textId="41DF2861" w:rsidR="00732D68" w:rsidRPr="004F1E3B" w:rsidRDefault="00732D68" w:rsidP="00D35F86">
            <w:pPr>
              <w:tabs>
                <w:tab w:val="left" w:pos="1573"/>
              </w:tabs>
              <w:rPr>
                <w:noProof/>
                <w:lang w:val="de-DE"/>
              </w:rPr>
            </w:pPr>
            <w:r w:rsidRPr="004F1E3B">
              <w:rPr>
                <w:noProof/>
                <w:lang w:val="de-DE"/>
              </w:rPr>
              <w:drawing>
                <wp:anchor distT="0" distB="0" distL="114300" distR="114300" simplePos="0" relativeHeight="251658247" behindDoc="0" locked="0" layoutInCell="1" allowOverlap="1" wp14:anchorId="291CF4F8" wp14:editId="2A0FB847">
                  <wp:simplePos x="0" y="0"/>
                  <wp:positionH relativeFrom="margin">
                    <wp:posOffset>-65405</wp:posOffset>
                  </wp:positionH>
                  <wp:positionV relativeFrom="paragraph">
                    <wp:posOffset>55880</wp:posOffset>
                  </wp:positionV>
                  <wp:extent cx="1664335" cy="1109345"/>
                  <wp:effectExtent l="0" t="0" r="0" b="0"/>
                  <wp:wrapSquare wrapText="bothSides"/>
                  <wp:docPr id="874577916" name="Grafik 874577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577916" name="Grafik 874577916"/>
                          <pic:cNvPicPr/>
                        </pic:nvPicPr>
                        <pic:blipFill>
                          <a:blip r:embed="rId13" cstate="screen">
                            <a:extLst>
                              <a:ext uri="{28A0092B-C50C-407E-A947-70E740481C1C}">
                                <a14:useLocalDpi xmlns:a14="http://schemas.microsoft.com/office/drawing/2010/main"/>
                              </a:ext>
                            </a:extLst>
                          </a:blip>
                          <a:stretch>
                            <a:fillRect/>
                          </a:stretch>
                        </pic:blipFill>
                        <pic:spPr>
                          <a:xfrm>
                            <a:off x="0" y="0"/>
                            <a:ext cx="1664335" cy="1109345"/>
                          </a:xfrm>
                          <a:prstGeom prst="rect">
                            <a:avLst/>
                          </a:prstGeom>
                        </pic:spPr>
                      </pic:pic>
                    </a:graphicData>
                  </a:graphic>
                  <wp14:sizeRelH relativeFrom="margin">
                    <wp14:pctWidth>0</wp14:pctWidth>
                  </wp14:sizeRelH>
                  <wp14:sizeRelV relativeFrom="margin">
                    <wp14:pctHeight>0</wp14:pctHeight>
                  </wp14:sizeRelV>
                </wp:anchor>
              </w:drawing>
            </w:r>
          </w:p>
        </w:tc>
        <w:tc>
          <w:tcPr>
            <w:tcW w:w="6442" w:type="dxa"/>
          </w:tcPr>
          <w:p w14:paraId="27590AF5" w14:textId="3A177382" w:rsidR="00732D68" w:rsidRPr="004F1E3B" w:rsidRDefault="00732D68" w:rsidP="00275169">
            <w:pPr>
              <w:rPr>
                <w:b/>
                <w:bCs/>
                <w:lang w:val="de-DE"/>
              </w:rPr>
            </w:pPr>
            <w:r w:rsidRPr="00471283">
              <w:rPr>
                <w:b/>
                <w:bCs/>
                <w:lang w:val="de-DE"/>
              </w:rPr>
              <w:t>[Geberit_Referenz_Forsthofgut_</w:t>
            </w:r>
            <w:r w:rsidR="00B806E7" w:rsidRPr="00471283">
              <w:rPr>
                <w:b/>
                <w:bCs/>
                <w:lang w:val="de-DE"/>
              </w:rPr>
              <w:t>3</w:t>
            </w:r>
            <w:r w:rsidRPr="00471283">
              <w:rPr>
                <w:b/>
                <w:bCs/>
                <w:lang w:val="de-DE"/>
              </w:rPr>
              <w:t>.jpg] </w:t>
            </w:r>
            <w:r w:rsidRPr="00471283">
              <w:rPr>
                <w:b/>
                <w:bCs/>
                <w:lang w:val="de-DE"/>
              </w:rPr>
              <w:br/>
            </w:r>
            <w:r w:rsidR="00B806E7" w:rsidRPr="00471283">
              <w:rPr>
                <w:lang w:val="de-DE"/>
              </w:rPr>
              <w:t>Dem Forsthofgut gelingt der Spagat zwischen Tradition, Natur und Fünf-Sterne-Komfort.</w:t>
            </w:r>
            <w:r>
              <w:br/>
              <w:t>Foto: Naturhotel Forsthofgut Leogang</w:t>
            </w:r>
          </w:p>
        </w:tc>
      </w:tr>
      <w:tr w:rsidR="00BA1AB3" w:rsidRPr="00D4761B" w14:paraId="1FDFB115" w14:textId="77777777" w:rsidTr="00CD7EF8">
        <w:trPr>
          <w:trHeight w:val="2288"/>
        </w:trPr>
        <w:tc>
          <w:tcPr>
            <w:tcW w:w="2856" w:type="dxa"/>
          </w:tcPr>
          <w:p w14:paraId="1F788C75" w14:textId="509DC747" w:rsidR="00BA1AB3" w:rsidRPr="004F1E3B" w:rsidRDefault="00BA1AB3" w:rsidP="00D35F86">
            <w:pPr>
              <w:tabs>
                <w:tab w:val="left" w:pos="1573"/>
              </w:tabs>
              <w:rPr>
                <w:noProof/>
                <w:lang w:val="de-DE"/>
              </w:rPr>
            </w:pPr>
            <w:r w:rsidRPr="004F1E3B">
              <w:rPr>
                <w:noProof/>
                <w:lang w:val="de-DE"/>
              </w:rPr>
              <w:drawing>
                <wp:anchor distT="0" distB="0" distL="114300" distR="114300" simplePos="0" relativeHeight="251658242" behindDoc="0" locked="0" layoutInCell="1" allowOverlap="1" wp14:anchorId="4FF2CC61" wp14:editId="5E170979">
                  <wp:simplePos x="0" y="0"/>
                  <wp:positionH relativeFrom="margin">
                    <wp:posOffset>-62865</wp:posOffset>
                  </wp:positionH>
                  <wp:positionV relativeFrom="paragraph">
                    <wp:posOffset>75565</wp:posOffset>
                  </wp:positionV>
                  <wp:extent cx="1664335" cy="1247775"/>
                  <wp:effectExtent l="0" t="0" r="0" b="0"/>
                  <wp:wrapSquare wrapText="bothSides"/>
                  <wp:docPr id="1534375793" name="Grafik 1534375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75793" name="Grafik 1534375793"/>
                          <pic:cNvPicPr/>
                        </pic:nvPicPr>
                        <pic:blipFill>
                          <a:blip r:embed="rId14" cstate="screen">
                            <a:extLst>
                              <a:ext uri="{28A0092B-C50C-407E-A947-70E740481C1C}">
                                <a14:useLocalDpi xmlns:a14="http://schemas.microsoft.com/office/drawing/2010/main"/>
                              </a:ext>
                            </a:extLst>
                          </a:blip>
                          <a:stretch>
                            <a:fillRect/>
                          </a:stretch>
                        </pic:blipFill>
                        <pic:spPr>
                          <a:xfrm>
                            <a:off x="0" y="0"/>
                            <a:ext cx="1664335" cy="1247775"/>
                          </a:xfrm>
                          <a:prstGeom prst="rect">
                            <a:avLst/>
                          </a:prstGeom>
                        </pic:spPr>
                      </pic:pic>
                    </a:graphicData>
                  </a:graphic>
                  <wp14:sizeRelH relativeFrom="margin">
                    <wp14:pctWidth>0</wp14:pctWidth>
                  </wp14:sizeRelH>
                  <wp14:sizeRelV relativeFrom="margin">
                    <wp14:pctHeight>0</wp14:pctHeight>
                  </wp14:sizeRelV>
                </wp:anchor>
              </w:drawing>
            </w:r>
          </w:p>
        </w:tc>
        <w:tc>
          <w:tcPr>
            <w:tcW w:w="6442" w:type="dxa"/>
          </w:tcPr>
          <w:p w14:paraId="6EB138DF" w14:textId="4AD4082C" w:rsidR="00BA1AB3" w:rsidRPr="004F1E3B" w:rsidRDefault="00BA1AB3" w:rsidP="00275169">
            <w:pPr>
              <w:rPr>
                <w:b/>
                <w:bCs/>
                <w:lang w:val="de-DE"/>
              </w:rPr>
            </w:pPr>
            <w:r w:rsidRPr="004F1E3B">
              <w:rPr>
                <w:b/>
                <w:bCs/>
                <w:lang w:val="de-DE"/>
              </w:rPr>
              <w:t>[Geberit_</w:t>
            </w:r>
            <w:r>
              <w:rPr>
                <w:b/>
                <w:bCs/>
                <w:lang w:val="de-DE"/>
              </w:rPr>
              <w:t>Referenz_Forsthofgut</w:t>
            </w:r>
            <w:r w:rsidRPr="004F1E3B">
              <w:rPr>
                <w:b/>
                <w:bCs/>
                <w:lang w:val="de-DE"/>
              </w:rPr>
              <w:t>_</w:t>
            </w:r>
            <w:r w:rsidR="00B806E7">
              <w:rPr>
                <w:b/>
                <w:bCs/>
                <w:lang w:val="de-DE"/>
              </w:rPr>
              <w:t>4</w:t>
            </w:r>
            <w:r w:rsidRPr="004F1E3B">
              <w:rPr>
                <w:b/>
                <w:bCs/>
                <w:lang w:val="de-DE"/>
              </w:rPr>
              <w:t>.jpg]</w:t>
            </w:r>
            <w:r w:rsidRPr="004F1E3B">
              <w:rPr>
                <w:lang w:val="de-DE"/>
              </w:rPr>
              <w:br/>
            </w:r>
            <w:r w:rsidR="00D4761B" w:rsidRPr="00792E7F">
              <w:rPr>
                <w:color w:val="000000"/>
                <w:szCs w:val="20"/>
                <w:lang w:val="de-DE"/>
              </w:rPr>
              <w:t xml:space="preserve">Wellness ist im Forsthofgut untrennbar mit der Natur verbunden. Mit Blick auf die </w:t>
            </w:r>
            <w:proofErr w:type="spellStart"/>
            <w:r w:rsidR="00D4761B" w:rsidRPr="00792E7F">
              <w:rPr>
                <w:color w:val="000000"/>
                <w:szCs w:val="20"/>
                <w:lang w:val="de-DE"/>
              </w:rPr>
              <w:t>Leoganger</w:t>
            </w:r>
            <w:proofErr w:type="spellEnd"/>
            <w:r w:rsidR="00D4761B" w:rsidRPr="00792E7F">
              <w:rPr>
                <w:color w:val="000000"/>
                <w:szCs w:val="20"/>
                <w:lang w:val="de-DE"/>
              </w:rPr>
              <w:t xml:space="preserve"> Steinberge lässt es sich herrlich entspannen.</w:t>
            </w:r>
            <w:r w:rsidRPr="00792E7F">
              <w:rPr>
                <w:lang w:val="de-DE"/>
              </w:rPr>
              <w:br/>
            </w:r>
            <w:r w:rsidRPr="00792E7F">
              <w:t>Foto: Naturhotel Forsthofgut Leogang</w:t>
            </w:r>
          </w:p>
        </w:tc>
      </w:tr>
      <w:tr w:rsidR="00006177" w:rsidRPr="00CD7EF8" w14:paraId="178658E5" w14:textId="77777777" w:rsidTr="00CD7EF8">
        <w:trPr>
          <w:trHeight w:val="2051"/>
        </w:trPr>
        <w:tc>
          <w:tcPr>
            <w:tcW w:w="2856" w:type="dxa"/>
          </w:tcPr>
          <w:p w14:paraId="58CB128D" w14:textId="77777777" w:rsidR="00006177" w:rsidRPr="004F1E3B" w:rsidRDefault="00006177" w:rsidP="00D35F86">
            <w:pPr>
              <w:tabs>
                <w:tab w:val="left" w:pos="1573"/>
              </w:tabs>
              <w:rPr>
                <w:noProof/>
                <w:lang w:val="de-DE"/>
              </w:rPr>
            </w:pPr>
            <w:r w:rsidRPr="004F1E3B">
              <w:rPr>
                <w:noProof/>
                <w:lang w:val="de-DE"/>
              </w:rPr>
              <w:lastRenderedPageBreak/>
              <w:drawing>
                <wp:anchor distT="0" distB="0" distL="114300" distR="114300" simplePos="0" relativeHeight="251658241" behindDoc="1" locked="0" layoutInCell="1" allowOverlap="1" wp14:anchorId="4B1A6AB8" wp14:editId="3E6181ED">
                  <wp:simplePos x="0" y="0"/>
                  <wp:positionH relativeFrom="margin">
                    <wp:posOffset>-62865</wp:posOffset>
                  </wp:positionH>
                  <wp:positionV relativeFrom="paragraph">
                    <wp:posOffset>83820</wp:posOffset>
                  </wp:positionV>
                  <wp:extent cx="1664335" cy="110934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1664335" cy="1109345"/>
                          </a:xfrm>
                          <a:prstGeom prst="rect">
                            <a:avLst/>
                          </a:prstGeom>
                          <a:noFill/>
                        </pic:spPr>
                      </pic:pic>
                    </a:graphicData>
                  </a:graphic>
                  <wp14:sizeRelH relativeFrom="margin">
                    <wp14:pctWidth>0</wp14:pctWidth>
                  </wp14:sizeRelH>
                  <wp14:sizeRelV relativeFrom="margin">
                    <wp14:pctHeight>0</wp14:pctHeight>
                  </wp14:sizeRelV>
                </wp:anchor>
              </w:drawing>
            </w:r>
          </w:p>
        </w:tc>
        <w:tc>
          <w:tcPr>
            <w:tcW w:w="6442" w:type="dxa"/>
          </w:tcPr>
          <w:p w14:paraId="0193A0A4" w14:textId="5BFDDB4B" w:rsidR="00006177" w:rsidRPr="004F1E3B" w:rsidRDefault="3B9DB478" w:rsidP="00275169">
            <w:pPr>
              <w:rPr>
                <w:rStyle w:val="normaltextrun"/>
                <w:lang w:val="de-DE"/>
              </w:rPr>
            </w:pPr>
            <w:r w:rsidRPr="5864F3E5">
              <w:rPr>
                <w:b/>
                <w:bCs/>
                <w:lang w:val="de-DE"/>
              </w:rPr>
              <w:t>[</w:t>
            </w:r>
            <w:r w:rsidR="474331C3" w:rsidRPr="5864F3E5">
              <w:rPr>
                <w:b/>
                <w:bCs/>
                <w:lang w:val="de-DE"/>
              </w:rPr>
              <w:t>Geberit_Referenz_Forsthofgut_</w:t>
            </w:r>
            <w:r w:rsidR="00BE5705" w:rsidRPr="5864F3E5">
              <w:rPr>
                <w:b/>
                <w:bCs/>
                <w:lang w:val="de-DE"/>
              </w:rPr>
              <w:t>5</w:t>
            </w:r>
            <w:r w:rsidR="474331C3" w:rsidRPr="5864F3E5">
              <w:rPr>
                <w:b/>
                <w:bCs/>
                <w:lang w:val="de-DE"/>
              </w:rPr>
              <w:t>.jpg</w:t>
            </w:r>
            <w:r w:rsidRPr="5864F3E5">
              <w:rPr>
                <w:b/>
                <w:bCs/>
                <w:lang w:val="de-DE"/>
              </w:rPr>
              <w:t>]</w:t>
            </w:r>
            <w:r w:rsidR="00006177">
              <w:br/>
            </w:r>
            <w:r w:rsidR="40F224AC">
              <w:t>Bei der Ausstattung der Zimmer wird auf höchste Qualität und Komfort großen Wert gelegt.</w:t>
            </w:r>
            <w:r w:rsidR="36445492">
              <w:t xml:space="preserve"> Zuletzt wurden alle 28 Zimmer im </w:t>
            </w:r>
            <w:proofErr w:type="spellStart"/>
            <w:r w:rsidR="36445492">
              <w:t>Schmuckkastl</w:t>
            </w:r>
            <w:proofErr w:type="spellEnd"/>
            <w:r w:rsidR="36445492">
              <w:t xml:space="preserve"> renoviert.</w:t>
            </w:r>
            <w:r w:rsidR="00006177">
              <w:br/>
            </w:r>
            <w:r w:rsidR="40F224AC">
              <w:t>Foto: Naturhotel Forsthofgut Leogang</w:t>
            </w:r>
          </w:p>
        </w:tc>
      </w:tr>
      <w:tr w:rsidR="00114B65" w:rsidRPr="00F15700" w14:paraId="18AF8F57" w14:textId="77777777" w:rsidTr="00CD7EF8">
        <w:trPr>
          <w:trHeight w:val="2051"/>
        </w:trPr>
        <w:tc>
          <w:tcPr>
            <w:tcW w:w="2856" w:type="dxa"/>
          </w:tcPr>
          <w:p w14:paraId="24FDA01B" w14:textId="2377CD27" w:rsidR="00114B65" w:rsidRPr="004F1E3B" w:rsidRDefault="00114B65" w:rsidP="00D35F86">
            <w:pPr>
              <w:tabs>
                <w:tab w:val="left" w:pos="1573"/>
              </w:tabs>
              <w:rPr>
                <w:noProof/>
                <w:lang w:val="de-DE"/>
              </w:rPr>
            </w:pPr>
            <w:r w:rsidRPr="004F1E3B">
              <w:rPr>
                <w:noProof/>
                <w:lang w:val="de-DE"/>
              </w:rPr>
              <w:drawing>
                <wp:anchor distT="0" distB="0" distL="114300" distR="114300" simplePos="0" relativeHeight="251658248" behindDoc="1" locked="0" layoutInCell="1" allowOverlap="1" wp14:anchorId="78994D3D" wp14:editId="75C53859">
                  <wp:simplePos x="0" y="0"/>
                  <wp:positionH relativeFrom="margin">
                    <wp:posOffset>-65160</wp:posOffset>
                  </wp:positionH>
                  <wp:positionV relativeFrom="paragraph">
                    <wp:posOffset>100330</wp:posOffset>
                  </wp:positionV>
                  <wp:extent cx="1663065" cy="1109345"/>
                  <wp:effectExtent l="0" t="0" r="635" b="0"/>
                  <wp:wrapSquare wrapText="bothSides"/>
                  <wp:docPr id="1074106328" name="Grafik 1074106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106328" name="Grafik 1074106328"/>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663065" cy="1109345"/>
                          </a:xfrm>
                          <a:prstGeom prst="rect">
                            <a:avLst/>
                          </a:prstGeom>
                          <a:noFill/>
                        </pic:spPr>
                      </pic:pic>
                    </a:graphicData>
                  </a:graphic>
                  <wp14:sizeRelH relativeFrom="margin">
                    <wp14:pctWidth>0</wp14:pctWidth>
                  </wp14:sizeRelH>
                  <wp14:sizeRelV relativeFrom="margin">
                    <wp14:pctHeight>0</wp14:pctHeight>
                  </wp14:sizeRelV>
                </wp:anchor>
              </w:drawing>
            </w:r>
          </w:p>
        </w:tc>
        <w:tc>
          <w:tcPr>
            <w:tcW w:w="6442" w:type="dxa"/>
          </w:tcPr>
          <w:p w14:paraId="30F3EBF3" w14:textId="3BD3BB1B" w:rsidR="00114B65" w:rsidRPr="5864F3E5" w:rsidRDefault="00114B65" w:rsidP="00275169">
            <w:pPr>
              <w:rPr>
                <w:b/>
                <w:bCs/>
                <w:lang w:val="de-DE"/>
              </w:rPr>
            </w:pPr>
            <w:r w:rsidRPr="5864F3E5">
              <w:rPr>
                <w:b/>
                <w:bCs/>
                <w:lang w:val="de-DE"/>
              </w:rPr>
              <w:t>[Geberit_Referenz_Forsthofgut_</w:t>
            </w:r>
            <w:r w:rsidR="00B806E7">
              <w:rPr>
                <w:b/>
                <w:bCs/>
                <w:lang w:val="de-DE"/>
              </w:rPr>
              <w:t>6</w:t>
            </w:r>
            <w:r w:rsidRPr="5864F3E5">
              <w:rPr>
                <w:b/>
                <w:bCs/>
                <w:lang w:val="de-DE"/>
              </w:rPr>
              <w:t>.jpg]</w:t>
            </w:r>
            <w:r>
              <w:br/>
            </w:r>
            <w:r w:rsidR="00436123" w:rsidRPr="00471283">
              <w:rPr>
                <w:lang w:val="de-DE"/>
              </w:rPr>
              <w:t xml:space="preserve">Mit stetigen Innovationen und Investitionen hat sich das </w:t>
            </w:r>
            <w:r w:rsidR="009B7381" w:rsidRPr="00471283">
              <w:rPr>
                <w:lang w:val="de-DE"/>
              </w:rPr>
              <w:t xml:space="preserve">Naturhotel </w:t>
            </w:r>
            <w:r w:rsidR="00436123" w:rsidRPr="00471283">
              <w:rPr>
                <w:lang w:val="de-DE"/>
              </w:rPr>
              <w:t>Forsthofgut zu einem der Vorzeigehotels in Österreich entwickelt.</w:t>
            </w:r>
            <w:r w:rsidRPr="00471283">
              <w:br/>
              <w:t>Foto: Naturhotel Forsthofgut Leogang</w:t>
            </w:r>
          </w:p>
        </w:tc>
      </w:tr>
      <w:tr w:rsidR="00BA1AB3" w:rsidRPr="00072C9A" w14:paraId="6241F0F2" w14:textId="77777777" w:rsidTr="00CD7EF8">
        <w:trPr>
          <w:trHeight w:val="2191"/>
        </w:trPr>
        <w:tc>
          <w:tcPr>
            <w:tcW w:w="2856" w:type="dxa"/>
          </w:tcPr>
          <w:p w14:paraId="641C9AAE" w14:textId="7063DA73" w:rsidR="00BA1AB3" w:rsidRPr="004F1E3B" w:rsidRDefault="00BA1AB3" w:rsidP="00D35F86">
            <w:pPr>
              <w:tabs>
                <w:tab w:val="left" w:pos="1573"/>
              </w:tabs>
              <w:rPr>
                <w:noProof/>
                <w:lang w:val="de-DE"/>
              </w:rPr>
            </w:pPr>
            <w:r w:rsidRPr="004F1E3B">
              <w:rPr>
                <w:noProof/>
                <w:lang w:val="de-DE"/>
              </w:rPr>
              <w:drawing>
                <wp:anchor distT="0" distB="0" distL="114300" distR="114300" simplePos="0" relativeHeight="251658243" behindDoc="0" locked="0" layoutInCell="1" allowOverlap="1" wp14:anchorId="41C06FDA" wp14:editId="35CE1752">
                  <wp:simplePos x="0" y="0"/>
                  <wp:positionH relativeFrom="margin">
                    <wp:posOffset>-62865</wp:posOffset>
                  </wp:positionH>
                  <wp:positionV relativeFrom="paragraph">
                    <wp:posOffset>88265</wp:posOffset>
                  </wp:positionV>
                  <wp:extent cx="1664335" cy="1109345"/>
                  <wp:effectExtent l="0" t="0" r="0" b="0"/>
                  <wp:wrapSquare wrapText="bothSides"/>
                  <wp:docPr id="1966361324" name="Grafik 1966361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361324" name="Grafik 1966361324"/>
                          <pic:cNvPicPr/>
                        </pic:nvPicPr>
                        <pic:blipFill>
                          <a:blip r:embed="rId17" cstate="screen">
                            <a:extLst>
                              <a:ext uri="{28A0092B-C50C-407E-A947-70E740481C1C}">
                                <a14:useLocalDpi xmlns:a14="http://schemas.microsoft.com/office/drawing/2010/main"/>
                              </a:ext>
                            </a:extLst>
                          </a:blip>
                          <a:stretch>
                            <a:fillRect/>
                          </a:stretch>
                        </pic:blipFill>
                        <pic:spPr>
                          <a:xfrm>
                            <a:off x="0" y="0"/>
                            <a:ext cx="1664335" cy="1109345"/>
                          </a:xfrm>
                          <a:prstGeom prst="rect">
                            <a:avLst/>
                          </a:prstGeom>
                        </pic:spPr>
                      </pic:pic>
                    </a:graphicData>
                  </a:graphic>
                  <wp14:sizeRelH relativeFrom="margin">
                    <wp14:pctWidth>0</wp14:pctWidth>
                  </wp14:sizeRelH>
                  <wp14:sizeRelV relativeFrom="margin">
                    <wp14:pctHeight>0</wp14:pctHeight>
                  </wp14:sizeRelV>
                </wp:anchor>
              </w:drawing>
            </w:r>
          </w:p>
        </w:tc>
        <w:tc>
          <w:tcPr>
            <w:tcW w:w="6442" w:type="dxa"/>
          </w:tcPr>
          <w:p w14:paraId="7226FD9D" w14:textId="6C7B08C0" w:rsidR="00BA1AB3" w:rsidRPr="004F1E3B" w:rsidRDefault="00BA1AB3" w:rsidP="00BA1AB3">
            <w:pPr>
              <w:spacing w:after="0"/>
              <w:rPr>
                <w:rFonts w:ascii="Times New Roman" w:hAnsi="Times New Roman" w:cs="Times New Roman"/>
                <w:b/>
                <w:bCs/>
                <w:szCs w:val="24"/>
                <w:lang w:val="de-DE"/>
              </w:rPr>
            </w:pPr>
            <w:r w:rsidRPr="004F1E3B">
              <w:rPr>
                <w:rStyle w:val="normaltextrun"/>
                <w:b/>
                <w:bCs/>
                <w:color w:val="000000"/>
                <w:szCs w:val="20"/>
                <w:shd w:val="clear" w:color="auto" w:fill="FFFFFF"/>
                <w:lang w:val="de-DE"/>
              </w:rPr>
              <w:t>[</w:t>
            </w:r>
            <w:r w:rsidRPr="004F1E3B">
              <w:rPr>
                <w:b/>
                <w:bCs/>
                <w:lang w:val="de-DE"/>
              </w:rPr>
              <w:t>Geberit_</w:t>
            </w:r>
            <w:r>
              <w:rPr>
                <w:b/>
                <w:bCs/>
                <w:lang w:val="de-DE"/>
              </w:rPr>
              <w:t>Referenz_Forsthofgut</w:t>
            </w:r>
            <w:r w:rsidRPr="004F1E3B">
              <w:rPr>
                <w:b/>
                <w:bCs/>
                <w:lang w:val="de-DE"/>
              </w:rPr>
              <w:t>_</w:t>
            </w:r>
            <w:r w:rsidR="003D30D5">
              <w:rPr>
                <w:b/>
                <w:bCs/>
                <w:lang w:val="de-DE"/>
              </w:rPr>
              <w:t>AquaClean_Sela</w:t>
            </w:r>
            <w:r w:rsidR="000F6888">
              <w:rPr>
                <w:b/>
                <w:bCs/>
                <w:lang w:val="de-DE"/>
              </w:rPr>
              <w:t>_1</w:t>
            </w:r>
            <w:r w:rsidRPr="004F1E3B">
              <w:rPr>
                <w:b/>
                <w:bCs/>
                <w:lang w:val="de-DE"/>
              </w:rPr>
              <w:t>.jpg</w:t>
            </w:r>
            <w:r w:rsidRPr="004F1E3B">
              <w:rPr>
                <w:rStyle w:val="normaltextrun"/>
                <w:b/>
                <w:bCs/>
                <w:color w:val="000000"/>
                <w:szCs w:val="20"/>
                <w:shd w:val="clear" w:color="auto" w:fill="FFFFFF"/>
                <w:lang w:val="de-DE"/>
              </w:rPr>
              <w:t>]</w:t>
            </w:r>
            <w:r w:rsidRPr="004F1E3B">
              <w:rPr>
                <w:rStyle w:val="eop"/>
                <w:b/>
                <w:bCs/>
                <w:color w:val="000000"/>
                <w:szCs w:val="20"/>
                <w:shd w:val="clear" w:color="auto" w:fill="FFFFFF"/>
                <w:lang w:val="de-DE"/>
              </w:rPr>
              <w:t> </w:t>
            </w:r>
          </w:p>
          <w:p w14:paraId="3866FE98" w14:textId="24C20505" w:rsidR="00BA1AB3" w:rsidRPr="004F1E3B" w:rsidRDefault="00CB69BA" w:rsidP="00BA1AB3">
            <w:pPr>
              <w:spacing w:after="0"/>
              <w:rPr>
                <w:rStyle w:val="normaltextrun"/>
                <w:b/>
                <w:bCs/>
                <w:color w:val="000000"/>
                <w:szCs w:val="20"/>
                <w:shd w:val="clear" w:color="auto" w:fill="FFFFFF"/>
                <w:lang w:val="de-DE"/>
              </w:rPr>
            </w:pPr>
            <w:r>
              <w:t xml:space="preserve">In jedem der neu renovierten Zimmer kann das Geberit AquaClean </w:t>
            </w:r>
            <w:r w:rsidR="00072C9A">
              <w:t xml:space="preserve">Sela </w:t>
            </w:r>
            <w:r>
              <w:t>Dusch-WC von den Gästen ausgiebig getestet werden.</w:t>
            </w:r>
            <w:r w:rsidR="00BA1AB3" w:rsidRPr="004F1E3B">
              <w:rPr>
                <w:lang w:val="de-DE"/>
              </w:rPr>
              <w:br/>
            </w:r>
            <w:r w:rsidR="00BA1AB3">
              <w:t>Foto: Naturhotel Forsthofgut Leogang</w:t>
            </w:r>
          </w:p>
        </w:tc>
      </w:tr>
      <w:tr w:rsidR="005B1D57" w:rsidRPr="004F1E3B" w14:paraId="7ED66E26" w14:textId="77777777" w:rsidTr="00CD7EF8">
        <w:trPr>
          <w:trHeight w:val="2714"/>
        </w:trPr>
        <w:tc>
          <w:tcPr>
            <w:tcW w:w="2856" w:type="dxa"/>
          </w:tcPr>
          <w:p w14:paraId="0538AB07" w14:textId="4900AA60" w:rsidR="005B1D57" w:rsidRPr="004F1E3B" w:rsidRDefault="005B1D57" w:rsidP="00D35F86">
            <w:pPr>
              <w:tabs>
                <w:tab w:val="left" w:pos="1573"/>
              </w:tabs>
              <w:rPr>
                <w:noProof/>
                <w:lang w:val="de-DE"/>
              </w:rPr>
            </w:pPr>
            <w:r w:rsidRPr="004F1E3B">
              <w:rPr>
                <w:noProof/>
                <w:lang w:val="de-DE"/>
              </w:rPr>
              <w:drawing>
                <wp:anchor distT="0" distB="0" distL="114300" distR="114300" simplePos="0" relativeHeight="251658244" behindDoc="0" locked="0" layoutInCell="1" allowOverlap="1" wp14:anchorId="3994F2CD" wp14:editId="5B2F048A">
                  <wp:simplePos x="0" y="0"/>
                  <wp:positionH relativeFrom="margin">
                    <wp:posOffset>-64135</wp:posOffset>
                  </wp:positionH>
                  <wp:positionV relativeFrom="paragraph">
                    <wp:posOffset>66675</wp:posOffset>
                  </wp:positionV>
                  <wp:extent cx="1044575" cy="1567815"/>
                  <wp:effectExtent l="0" t="0" r="0" b="0"/>
                  <wp:wrapSquare wrapText="bothSides"/>
                  <wp:docPr id="1219939651" name="Grafik 1219939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939651" name="Grafik 1219939651"/>
                          <pic:cNvPicPr/>
                        </pic:nvPicPr>
                        <pic:blipFill>
                          <a:blip r:embed="rId18" cstate="screen">
                            <a:extLst>
                              <a:ext uri="{28A0092B-C50C-407E-A947-70E740481C1C}">
                                <a14:useLocalDpi xmlns:a14="http://schemas.microsoft.com/office/drawing/2010/main"/>
                              </a:ext>
                            </a:extLst>
                          </a:blip>
                          <a:stretch>
                            <a:fillRect/>
                          </a:stretch>
                        </pic:blipFill>
                        <pic:spPr>
                          <a:xfrm>
                            <a:off x="0" y="0"/>
                            <a:ext cx="1044575" cy="1567815"/>
                          </a:xfrm>
                          <a:prstGeom prst="rect">
                            <a:avLst/>
                          </a:prstGeom>
                        </pic:spPr>
                      </pic:pic>
                    </a:graphicData>
                  </a:graphic>
                  <wp14:sizeRelH relativeFrom="margin">
                    <wp14:pctWidth>0</wp14:pctWidth>
                  </wp14:sizeRelH>
                  <wp14:sizeRelV relativeFrom="margin">
                    <wp14:pctHeight>0</wp14:pctHeight>
                  </wp14:sizeRelV>
                </wp:anchor>
              </w:drawing>
            </w:r>
          </w:p>
        </w:tc>
        <w:tc>
          <w:tcPr>
            <w:tcW w:w="6442" w:type="dxa"/>
          </w:tcPr>
          <w:p w14:paraId="6FDBA305" w14:textId="1D36AB7A" w:rsidR="005B1D57" w:rsidRPr="004F1E3B" w:rsidRDefault="005B1D57" w:rsidP="005B1D57">
            <w:pPr>
              <w:spacing w:after="0"/>
              <w:rPr>
                <w:rFonts w:ascii="Times New Roman" w:hAnsi="Times New Roman" w:cs="Times New Roman"/>
                <w:b/>
                <w:bCs/>
                <w:szCs w:val="24"/>
                <w:lang w:val="de-DE"/>
              </w:rPr>
            </w:pPr>
            <w:r w:rsidRPr="004F1E3B">
              <w:rPr>
                <w:rStyle w:val="normaltextrun"/>
                <w:b/>
                <w:bCs/>
                <w:color w:val="000000"/>
                <w:szCs w:val="20"/>
                <w:shd w:val="clear" w:color="auto" w:fill="FFFFFF"/>
                <w:lang w:val="de-DE"/>
              </w:rPr>
              <w:t>[</w:t>
            </w:r>
            <w:r w:rsidRPr="004F1E3B">
              <w:rPr>
                <w:b/>
                <w:bCs/>
                <w:lang w:val="de-DE"/>
              </w:rPr>
              <w:t>Geberit_</w:t>
            </w:r>
            <w:r>
              <w:rPr>
                <w:b/>
                <w:bCs/>
                <w:lang w:val="de-DE"/>
              </w:rPr>
              <w:t>Referenz_Forsthofgut</w:t>
            </w:r>
            <w:r w:rsidRPr="004F1E3B">
              <w:rPr>
                <w:b/>
                <w:bCs/>
                <w:lang w:val="de-DE"/>
              </w:rPr>
              <w:t>_</w:t>
            </w:r>
            <w:r w:rsidR="00AC09B2">
              <w:rPr>
                <w:b/>
                <w:bCs/>
                <w:lang w:val="de-DE"/>
              </w:rPr>
              <w:t>AquaClean_Sela</w:t>
            </w:r>
            <w:r w:rsidR="000F6888">
              <w:rPr>
                <w:b/>
                <w:bCs/>
                <w:lang w:val="de-DE"/>
              </w:rPr>
              <w:t>_2</w:t>
            </w:r>
            <w:r w:rsidRPr="004F1E3B">
              <w:rPr>
                <w:b/>
                <w:bCs/>
                <w:lang w:val="de-DE"/>
              </w:rPr>
              <w:t>.jpg</w:t>
            </w:r>
            <w:r w:rsidRPr="004F1E3B">
              <w:rPr>
                <w:rStyle w:val="normaltextrun"/>
                <w:b/>
                <w:bCs/>
                <w:color w:val="000000"/>
                <w:szCs w:val="20"/>
                <w:shd w:val="clear" w:color="auto" w:fill="FFFFFF"/>
                <w:lang w:val="de-DE"/>
              </w:rPr>
              <w:t>]</w:t>
            </w:r>
            <w:r w:rsidRPr="004F1E3B">
              <w:rPr>
                <w:rStyle w:val="eop"/>
                <w:b/>
                <w:bCs/>
                <w:color w:val="000000"/>
                <w:szCs w:val="20"/>
                <w:shd w:val="clear" w:color="auto" w:fill="FFFFFF"/>
                <w:lang w:val="de-DE"/>
              </w:rPr>
              <w:t> </w:t>
            </w:r>
          </w:p>
          <w:p w14:paraId="6A05E2B0" w14:textId="554CCC48" w:rsidR="005B1D57" w:rsidRPr="004F1E3B" w:rsidRDefault="00384F70" w:rsidP="005B1D57">
            <w:pPr>
              <w:spacing w:after="0"/>
              <w:rPr>
                <w:rStyle w:val="normaltextrun"/>
                <w:b/>
                <w:bCs/>
                <w:color w:val="000000"/>
                <w:szCs w:val="20"/>
                <w:shd w:val="clear" w:color="auto" w:fill="FFFFFF"/>
                <w:lang w:val="de-DE"/>
              </w:rPr>
            </w:pPr>
            <w:r>
              <w:rPr>
                <w:lang w:val="de-DE"/>
              </w:rPr>
              <w:t xml:space="preserve">Christoph Schmuck: </w:t>
            </w:r>
            <w:r w:rsidR="0024335B" w:rsidRPr="004F1E3B">
              <w:rPr>
                <w:lang w:val="de-DE"/>
              </w:rPr>
              <w:t>„Da wir in jeder Hinsicht top Ausstattung bieten wollen, waren AquaClean Dusch-WCs von Geberit die erste Wahl bei der Ausstattung der Zimmer</w:t>
            </w:r>
            <w:r w:rsidR="0024335B">
              <w:rPr>
                <w:lang w:val="de-DE"/>
              </w:rPr>
              <w:t>.</w:t>
            </w:r>
            <w:r w:rsidR="0024335B" w:rsidRPr="004F1E3B">
              <w:rPr>
                <w:lang w:val="de-DE"/>
              </w:rPr>
              <w:t>“</w:t>
            </w:r>
            <w:r w:rsidR="005B1D57" w:rsidRPr="004F1E3B">
              <w:rPr>
                <w:lang w:val="de-DE"/>
              </w:rPr>
              <w:br/>
            </w:r>
            <w:r w:rsidR="005B1D57">
              <w:t>Foto: Naturhotel Forsthofgut Leogang</w:t>
            </w:r>
          </w:p>
        </w:tc>
      </w:tr>
      <w:tr w:rsidR="00384F70" w:rsidRPr="00D4761B" w14:paraId="285DBB86" w14:textId="77777777" w:rsidTr="00CD7EF8">
        <w:trPr>
          <w:trHeight w:val="2143"/>
        </w:trPr>
        <w:tc>
          <w:tcPr>
            <w:tcW w:w="2856" w:type="dxa"/>
          </w:tcPr>
          <w:p w14:paraId="3F5F3EDE" w14:textId="4C339005" w:rsidR="00384F70" w:rsidRPr="004F1E3B" w:rsidRDefault="005A5143" w:rsidP="00D35F86">
            <w:pPr>
              <w:tabs>
                <w:tab w:val="left" w:pos="1573"/>
              </w:tabs>
              <w:rPr>
                <w:noProof/>
                <w:lang w:val="de-DE"/>
              </w:rPr>
            </w:pPr>
            <w:r w:rsidRPr="004F1E3B">
              <w:rPr>
                <w:noProof/>
                <w:lang w:val="de-DE"/>
              </w:rPr>
              <w:drawing>
                <wp:anchor distT="0" distB="0" distL="114300" distR="114300" simplePos="0" relativeHeight="251658245" behindDoc="0" locked="0" layoutInCell="1" allowOverlap="1" wp14:anchorId="26583C96" wp14:editId="7128F844">
                  <wp:simplePos x="0" y="0"/>
                  <wp:positionH relativeFrom="margin">
                    <wp:posOffset>-62865</wp:posOffset>
                  </wp:positionH>
                  <wp:positionV relativeFrom="paragraph">
                    <wp:posOffset>73025</wp:posOffset>
                  </wp:positionV>
                  <wp:extent cx="1675765" cy="1117600"/>
                  <wp:effectExtent l="0" t="0" r="635" b="0"/>
                  <wp:wrapSquare wrapText="bothSides"/>
                  <wp:docPr id="872858828" name="Grafik 872858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858828" name="Grafik 872858828"/>
                          <pic:cNvPicPr/>
                        </pic:nvPicPr>
                        <pic:blipFill>
                          <a:blip r:embed="rId19" cstate="screen">
                            <a:extLst>
                              <a:ext uri="{28A0092B-C50C-407E-A947-70E740481C1C}">
                                <a14:useLocalDpi xmlns:a14="http://schemas.microsoft.com/office/drawing/2010/main"/>
                              </a:ext>
                            </a:extLst>
                          </a:blip>
                          <a:stretch>
                            <a:fillRect/>
                          </a:stretch>
                        </pic:blipFill>
                        <pic:spPr>
                          <a:xfrm>
                            <a:off x="0" y="0"/>
                            <a:ext cx="1675765" cy="1117600"/>
                          </a:xfrm>
                          <a:prstGeom prst="rect">
                            <a:avLst/>
                          </a:prstGeom>
                        </pic:spPr>
                      </pic:pic>
                    </a:graphicData>
                  </a:graphic>
                  <wp14:sizeRelH relativeFrom="margin">
                    <wp14:pctWidth>0</wp14:pctWidth>
                  </wp14:sizeRelH>
                  <wp14:sizeRelV relativeFrom="margin">
                    <wp14:pctHeight>0</wp14:pctHeight>
                  </wp14:sizeRelV>
                </wp:anchor>
              </w:drawing>
            </w:r>
          </w:p>
        </w:tc>
        <w:tc>
          <w:tcPr>
            <w:tcW w:w="6442" w:type="dxa"/>
          </w:tcPr>
          <w:p w14:paraId="5BFF9D28" w14:textId="664015A4" w:rsidR="00384F70" w:rsidRPr="004F1E3B" w:rsidRDefault="00384F70" w:rsidP="00384F70">
            <w:pPr>
              <w:spacing w:after="0"/>
              <w:rPr>
                <w:rFonts w:ascii="Times New Roman" w:hAnsi="Times New Roman" w:cs="Times New Roman"/>
                <w:b/>
                <w:bCs/>
                <w:szCs w:val="24"/>
                <w:lang w:val="de-DE"/>
              </w:rPr>
            </w:pPr>
            <w:r w:rsidRPr="004F1E3B">
              <w:rPr>
                <w:rStyle w:val="normaltextrun"/>
                <w:b/>
                <w:bCs/>
                <w:color w:val="000000"/>
                <w:szCs w:val="20"/>
                <w:shd w:val="clear" w:color="auto" w:fill="FFFFFF"/>
                <w:lang w:val="de-DE"/>
              </w:rPr>
              <w:t>[</w:t>
            </w:r>
            <w:r w:rsidRPr="004F1E3B">
              <w:rPr>
                <w:b/>
                <w:bCs/>
                <w:lang w:val="de-DE"/>
              </w:rPr>
              <w:t>Geberit_</w:t>
            </w:r>
            <w:r>
              <w:rPr>
                <w:b/>
                <w:bCs/>
                <w:lang w:val="de-DE"/>
              </w:rPr>
              <w:t>Referenz_Forsthofgut</w:t>
            </w:r>
            <w:r w:rsidRPr="004F1E3B">
              <w:rPr>
                <w:b/>
                <w:bCs/>
                <w:lang w:val="de-DE"/>
              </w:rPr>
              <w:t>_</w:t>
            </w:r>
            <w:r w:rsidR="000F6888">
              <w:rPr>
                <w:b/>
                <w:bCs/>
                <w:lang w:val="de-DE"/>
              </w:rPr>
              <w:t>CleanLine</w:t>
            </w:r>
            <w:r w:rsidRPr="004F1E3B">
              <w:rPr>
                <w:b/>
                <w:bCs/>
                <w:lang w:val="de-DE"/>
              </w:rPr>
              <w:t>.jpg</w:t>
            </w:r>
            <w:r w:rsidRPr="004F1E3B">
              <w:rPr>
                <w:rStyle w:val="normaltextrun"/>
                <w:b/>
                <w:bCs/>
                <w:color w:val="000000"/>
                <w:szCs w:val="20"/>
                <w:shd w:val="clear" w:color="auto" w:fill="FFFFFF"/>
                <w:lang w:val="de-DE"/>
              </w:rPr>
              <w:t>]</w:t>
            </w:r>
            <w:r w:rsidRPr="004F1E3B">
              <w:rPr>
                <w:rStyle w:val="eop"/>
                <w:b/>
                <w:bCs/>
                <w:color w:val="000000"/>
                <w:szCs w:val="20"/>
                <w:shd w:val="clear" w:color="auto" w:fill="FFFFFF"/>
                <w:lang w:val="de-DE"/>
              </w:rPr>
              <w:t> </w:t>
            </w:r>
          </w:p>
          <w:p w14:paraId="43FBA7B6" w14:textId="0A5748A3" w:rsidR="00384F70" w:rsidRPr="004F1E3B" w:rsidRDefault="00B3078F" w:rsidP="1E2D4744">
            <w:pPr>
              <w:spacing w:after="0"/>
              <w:rPr>
                <w:rStyle w:val="normaltextrun"/>
                <w:b/>
                <w:bCs/>
                <w:color w:val="000000"/>
                <w:shd w:val="clear" w:color="auto" w:fill="FFFFFF"/>
                <w:lang w:val="de-DE"/>
              </w:rPr>
            </w:pPr>
            <w:r w:rsidRPr="1E2D4744">
              <w:rPr>
                <w:lang w:val="de-DE"/>
              </w:rPr>
              <w:t>In vielen der 109 Zimmer sind bereits seit Jahren Geberit CleanLine</w:t>
            </w:r>
            <w:r w:rsidR="004470CE">
              <w:rPr>
                <w:lang w:val="de-DE"/>
              </w:rPr>
              <w:t>80</w:t>
            </w:r>
            <w:r w:rsidRPr="1E2D4744">
              <w:rPr>
                <w:lang w:val="de-DE"/>
              </w:rPr>
              <w:t xml:space="preserve"> Duschrinnen</w:t>
            </w:r>
            <w:r w:rsidR="00D4761B">
              <w:rPr>
                <w:lang w:val="de-DE"/>
              </w:rPr>
              <w:t>,</w:t>
            </w:r>
            <w:r w:rsidRPr="1E2D4744">
              <w:rPr>
                <w:lang w:val="de-DE"/>
              </w:rPr>
              <w:t xml:space="preserve"> Sigma </w:t>
            </w:r>
            <w:r w:rsidRPr="00AD328B">
              <w:rPr>
                <w:lang w:val="de-DE"/>
              </w:rPr>
              <w:t xml:space="preserve">Spülkästen </w:t>
            </w:r>
            <w:r w:rsidR="008122B3" w:rsidRPr="00AD328B">
              <w:rPr>
                <w:lang w:val="de-DE"/>
              </w:rPr>
              <w:t>und Betätigungsplatten</w:t>
            </w:r>
            <w:r w:rsidR="008122B3">
              <w:rPr>
                <w:lang w:val="de-DE"/>
              </w:rPr>
              <w:t xml:space="preserve"> </w:t>
            </w:r>
            <w:r w:rsidRPr="1E2D4744">
              <w:rPr>
                <w:lang w:val="de-DE"/>
              </w:rPr>
              <w:t>verbaut.</w:t>
            </w:r>
            <w:r>
              <w:br/>
            </w:r>
            <w:r w:rsidR="00384F70">
              <w:t>Foto: Naturhotel Forsthofgut Leogang</w:t>
            </w:r>
          </w:p>
        </w:tc>
      </w:tr>
      <w:tr w:rsidR="00CB69BA" w:rsidRPr="004F1E3B" w14:paraId="7FD544AA" w14:textId="77777777" w:rsidTr="00CD7EF8">
        <w:trPr>
          <w:trHeight w:val="2191"/>
        </w:trPr>
        <w:tc>
          <w:tcPr>
            <w:tcW w:w="2856" w:type="dxa"/>
          </w:tcPr>
          <w:p w14:paraId="527FCA68" w14:textId="4BC92A7C" w:rsidR="00CB69BA" w:rsidRPr="004F1E3B" w:rsidRDefault="00426D23" w:rsidP="00D35F86">
            <w:pPr>
              <w:tabs>
                <w:tab w:val="left" w:pos="1573"/>
              </w:tabs>
              <w:rPr>
                <w:noProof/>
                <w:lang w:val="de-DE"/>
              </w:rPr>
            </w:pPr>
            <w:r w:rsidRPr="004F1E3B">
              <w:rPr>
                <w:noProof/>
                <w:lang w:val="de-DE"/>
              </w:rPr>
              <w:lastRenderedPageBreak/>
              <w:drawing>
                <wp:anchor distT="0" distB="0" distL="114300" distR="114300" simplePos="0" relativeHeight="251658249" behindDoc="0" locked="0" layoutInCell="1" allowOverlap="1" wp14:anchorId="7F6FB288" wp14:editId="5A54797B">
                  <wp:simplePos x="0" y="0"/>
                  <wp:positionH relativeFrom="margin">
                    <wp:posOffset>-65405</wp:posOffset>
                  </wp:positionH>
                  <wp:positionV relativeFrom="paragraph">
                    <wp:posOffset>94615</wp:posOffset>
                  </wp:positionV>
                  <wp:extent cx="1663065" cy="1109345"/>
                  <wp:effectExtent l="0" t="0" r="635" b="0"/>
                  <wp:wrapSquare wrapText="bothSides"/>
                  <wp:docPr id="244130722" name="Grafik 244130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130722" name="Grafik 244130722"/>
                          <pic:cNvPicPr/>
                        </pic:nvPicPr>
                        <pic:blipFill>
                          <a:blip r:embed="rId20" cstate="screen">
                            <a:extLst>
                              <a:ext uri="{28A0092B-C50C-407E-A947-70E740481C1C}">
                                <a14:useLocalDpi xmlns:a14="http://schemas.microsoft.com/office/drawing/2010/main"/>
                              </a:ext>
                            </a:extLst>
                          </a:blip>
                          <a:stretch>
                            <a:fillRect/>
                          </a:stretch>
                        </pic:blipFill>
                        <pic:spPr>
                          <a:xfrm>
                            <a:off x="0" y="0"/>
                            <a:ext cx="1663065" cy="1109345"/>
                          </a:xfrm>
                          <a:prstGeom prst="rect">
                            <a:avLst/>
                          </a:prstGeom>
                        </pic:spPr>
                      </pic:pic>
                    </a:graphicData>
                  </a:graphic>
                  <wp14:sizeRelH relativeFrom="margin">
                    <wp14:pctWidth>0</wp14:pctWidth>
                  </wp14:sizeRelH>
                  <wp14:sizeRelV relativeFrom="margin">
                    <wp14:pctHeight>0</wp14:pctHeight>
                  </wp14:sizeRelV>
                </wp:anchor>
              </w:drawing>
            </w:r>
          </w:p>
        </w:tc>
        <w:tc>
          <w:tcPr>
            <w:tcW w:w="6442" w:type="dxa"/>
          </w:tcPr>
          <w:p w14:paraId="63F9ACCF" w14:textId="2B57EA2A" w:rsidR="00CB69BA" w:rsidRPr="004F1E3B" w:rsidRDefault="00CB69BA" w:rsidP="00CB69BA">
            <w:pPr>
              <w:spacing w:after="0"/>
              <w:rPr>
                <w:rFonts w:ascii="Times New Roman" w:hAnsi="Times New Roman" w:cs="Times New Roman"/>
                <w:b/>
                <w:bCs/>
                <w:szCs w:val="24"/>
                <w:lang w:val="de-DE"/>
              </w:rPr>
            </w:pPr>
            <w:r w:rsidRPr="004F1E3B">
              <w:rPr>
                <w:rStyle w:val="normaltextrun"/>
                <w:b/>
                <w:bCs/>
                <w:color w:val="000000"/>
                <w:szCs w:val="20"/>
                <w:shd w:val="clear" w:color="auto" w:fill="FFFFFF"/>
                <w:lang w:val="de-DE"/>
              </w:rPr>
              <w:t>[</w:t>
            </w:r>
            <w:r w:rsidRPr="004F1E3B">
              <w:rPr>
                <w:b/>
                <w:bCs/>
                <w:lang w:val="de-DE"/>
              </w:rPr>
              <w:t>Geberit_</w:t>
            </w:r>
            <w:r>
              <w:rPr>
                <w:b/>
                <w:bCs/>
                <w:lang w:val="de-DE"/>
              </w:rPr>
              <w:t>Referenz_Forsthofgut</w:t>
            </w:r>
            <w:r w:rsidR="00450225">
              <w:rPr>
                <w:b/>
                <w:bCs/>
                <w:lang w:val="de-DE"/>
              </w:rPr>
              <w:t>_</w:t>
            </w:r>
            <w:r w:rsidR="00080684">
              <w:rPr>
                <w:b/>
                <w:bCs/>
                <w:lang w:val="de-DE"/>
              </w:rPr>
              <w:t>Christina+Christoph</w:t>
            </w:r>
            <w:r w:rsidR="00450225">
              <w:rPr>
                <w:b/>
                <w:bCs/>
                <w:lang w:val="de-DE"/>
              </w:rPr>
              <w:t>_Schmuck</w:t>
            </w:r>
            <w:r w:rsidRPr="004F1E3B">
              <w:rPr>
                <w:b/>
                <w:bCs/>
                <w:lang w:val="de-DE"/>
              </w:rPr>
              <w:t>.jpg</w:t>
            </w:r>
            <w:r w:rsidRPr="004F1E3B">
              <w:rPr>
                <w:rStyle w:val="normaltextrun"/>
                <w:b/>
                <w:bCs/>
                <w:color w:val="000000"/>
                <w:szCs w:val="20"/>
                <w:shd w:val="clear" w:color="auto" w:fill="FFFFFF"/>
                <w:lang w:val="de-DE"/>
              </w:rPr>
              <w:t>]</w:t>
            </w:r>
            <w:r w:rsidRPr="004F1E3B">
              <w:rPr>
                <w:rStyle w:val="eop"/>
                <w:b/>
                <w:bCs/>
                <w:color w:val="000000"/>
                <w:szCs w:val="20"/>
                <w:shd w:val="clear" w:color="auto" w:fill="FFFFFF"/>
                <w:lang w:val="de-DE"/>
              </w:rPr>
              <w:t> </w:t>
            </w:r>
          </w:p>
          <w:p w14:paraId="0B84C70F" w14:textId="3B7AF13D" w:rsidR="00CB69BA" w:rsidRPr="004F1E3B" w:rsidRDefault="00EF641B" w:rsidP="00CB69BA">
            <w:pPr>
              <w:spacing w:after="0"/>
              <w:rPr>
                <w:rStyle w:val="normaltextrun"/>
                <w:b/>
                <w:bCs/>
                <w:color w:val="000000"/>
                <w:szCs w:val="20"/>
                <w:shd w:val="clear" w:color="auto" w:fill="FFFFFF"/>
                <w:lang w:val="de-DE"/>
              </w:rPr>
            </w:pPr>
            <w:r w:rsidRPr="00EC5D90">
              <w:t>Christina und Christoph Schmuck führen das Familienhotel mit viel Herzlichkeit, und wollen ihren Gästen im Naturhotel Forsthofgut außergewöhnliche Erlebnisse bereiten.</w:t>
            </w:r>
            <w:r w:rsidR="00CB69BA" w:rsidRPr="004F1E3B">
              <w:rPr>
                <w:lang w:val="de-DE"/>
              </w:rPr>
              <w:br/>
            </w:r>
            <w:r w:rsidR="00CB69BA">
              <w:t>Foto: Naturhotel Forsthofgut Leogang</w:t>
            </w:r>
          </w:p>
        </w:tc>
      </w:tr>
      <w:tr w:rsidR="00FB5CE4" w:rsidRPr="004F1E3B" w14:paraId="1D8927A0" w14:textId="77777777" w:rsidTr="00CD7EF8">
        <w:trPr>
          <w:trHeight w:val="2191"/>
        </w:trPr>
        <w:tc>
          <w:tcPr>
            <w:tcW w:w="2856" w:type="dxa"/>
          </w:tcPr>
          <w:p w14:paraId="5E3FEBA7" w14:textId="50208850" w:rsidR="00FB5CE4" w:rsidRPr="004F1E3B" w:rsidRDefault="00831DF5" w:rsidP="00D35F86">
            <w:pPr>
              <w:tabs>
                <w:tab w:val="left" w:pos="1573"/>
              </w:tabs>
              <w:rPr>
                <w:noProof/>
                <w:lang w:val="de-DE"/>
              </w:rPr>
            </w:pPr>
            <w:r w:rsidRPr="004F1E3B">
              <w:rPr>
                <w:noProof/>
                <w:lang w:val="de-DE"/>
              </w:rPr>
              <w:drawing>
                <wp:anchor distT="0" distB="0" distL="114300" distR="114300" simplePos="0" relativeHeight="251658250" behindDoc="0" locked="0" layoutInCell="1" allowOverlap="1" wp14:anchorId="0B1A578E" wp14:editId="5E0E014B">
                  <wp:simplePos x="0" y="0"/>
                  <wp:positionH relativeFrom="margin">
                    <wp:posOffset>-65405</wp:posOffset>
                  </wp:positionH>
                  <wp:positionV relativeFrom="paragraph">
                    <wp:posOffset>86360</wp:posOffset>
                  </wp:positionV>
                  <wp:extent cx="1167130" cy="1753870"/>
                  <wp:effectExtent l="0" t="0" r="1270" b="0"/>
                  <wp:wrapSquare wrapText="bothSides"/>
                  <wp:docPr id="106345384" name="Grafik 106345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45384" name="Grafik 106345384"/>
                          <pic:cNvPicPr/>
                        </pic:nvPicPr>
                        <pic:blipFill>
                          <a:blip r:embed="rId21" cstate="screen">
                            <a:extLst>
                              <a:ext uri="{28A0092B-C50C-407E-A947-70E740481C1C}">
                                <a14:useLocalDpi xmlns:a14="http://schemas.microsoft.com/office/drawing/2010/main"/>
                              </a:ext>
                            </a:extLst>
                          </a:blip>
                          <a:stretch>
                            <a:fillRect/>
                          </a:stretch>
                        </pic:blipFill>
                        <pic:spPr>
                          <a:xfrm>
                            <a:off x="0" y="0"/>
                            <a:ext cx="1167130" cy="1753870"/>
                          </a:xfrm>
                          <a:prstGeom prst="rect">
                            <a:avLst/>
                          </a:prstGeom>
                        </pic:spPr>
                      </pic:pic>
                    </a:graphicData>
                  </a:graphic>
                  <wp14:sizeRelH relativeFrom="margin">
                    <wp14:pctWidth>0</wp14:pctWidth>
                  </wp14:sizeRelH>
                  <wp14:sizeRelV relativeFrom="margin">
                    <wp14:pctHeight>0</wp14:pctHeight>
                  </wp14:sizeRelV>
                </wp:anchor>
              </w:drawing>
            </w:r>
          </w:p>
        </w:tc>
        <w:tc>
          <w:tcPr>
            <w:tcW w:w="6442" w:type="dxa"/>
          </w:tcPr>
          <w:p w14:paraId="2A69F539" w14:textId="577F97C6" w:rsidR="00FB5CE4" w:rsidRPr="004F1E3B" w:rsidRDefault="00FB5CE4" w:rsidP="00FB5CE4">
            <w:pPr>
              <w:spacing w:after="0"/>
              <w:rPr>
                <w:rFonts w:ascii="Times New Roman" w:hAnsi="Times New Roman" w:cs="Times New Roman"/>
                <w:b/>
                <w:bCs/>
                <w:szCs w:val="24"/>
                <w:lang w:val="de-DE"/>
              </w:rPr>
            </w:pPr>
            <w:r w:rsidRPr="004F1E3B">
              <w:rPr>
                <w:rStyle w:val="normaltextrun"/>
                <w:b/>
                <w:bCs/>
                <w:color w:val="000000"/>
                <w:szCs w:val="20"/>
                <w:shd w:val="clear" w:color="auto" w:fill="FFFFFF"/>
                <w:lang w:val="de-DE"/>
              </w:rPr>
              <w:t>[</w:t>
            </w:r>
            <w:r w:rsidRPr="004F1E3B">
              <w:rPr>
                <w:b/>
                <w:bCs/>
                <w:lang w:val="de-DE"/>
              </w:rPr>
              <w:t>Geberit_</w:t>
            </w:r>
            <w:r>
              <w:rPr>
                <w:b/>
                <w:bCs/>
                <w:lang w:val="de-DE"/>
              </w:rPr>
              <w:t>Peter_Ernst</w:t>
            </w:r>
            <w:r w:rsidRPr="004F1E3B">
              <w:rPr>
                <w:b/>
                <w:bCs/>
                <w:lang w:val="de-DE"/>
              </w:rPr>
              <w:t>.jpg</w:t>
            </w:r>
            <w:r w:rsidRPr="004F1E3B">
              <w:rPr>
                <w:rStyle w:val="normaltextrun"/>
                <w:b/>
                <w:bCs/>
                <w:color w:val="000000"/>
                <w:szCs w:val="20"/>
                <w:shd w:val="clear" w:color="auto" w:fill="FFFFFF"/>
                <w:lang w:val="de-DE"/>
              </w:rPr>
              <w:t>]</w:t>
            </w:r>
            <w:r w:rsidRPr="004F1E3B">
              <w:rPr>
                <w:rStyle w:val="eop"/>
                <w:b/>
                <w:bCs/>
                <w:color w:val="000000"/>
                <w:szCs w:val="20"/>
                <w:shd w:val="clear" w:color="auto" w:fill="FFFFFF"/>
                <w:lang w:val="de-DE"/>
              </w:rPr>
              <w:t> </w:t>
            </w:r>
          </w:p>
          <w:p w14:paraId="5540444D" w14:textId="54BD6318" w:rsidR="00FB5CE4" w:rsidRPr="00FB5CE4" w:rsidRDefault="00FB5CE4" w:rsidP="00FB5CE4">
            <w:pPr>
              <w:rPr>
                <w:rStyle w:val="normaltextrun"/>
              </w:rPr>
            </w:pPr>
            <w:r w:rsidRPr="00EC5D90">
              <w:t>Peter Ernst, Leiter Design &amp; Ausstellung bei Geberit</w:t>
            </w:r>
            <w:r>
              <w:t xml:space="preserve"> Österreich</w:t>
            </w:r>
            <w:r w:rsidRPr="00EC5D90">
              <w:t>: „Wir bieten jedem Hotelbetreiber nicht nur unsere hochwertigen Produkte, sondern auch ein Servicepaket mit Beratung vor dem Kauf, Schulung für die Housekeeping Mitarbeitenden und Nachbetreuung an“.</w:t>
            </w:r>
            <w:r>
              <w:t xml:space="preserve"> </w:t>
            </w:r>
            <w:r>
              <w:br/>
              <w:t>Foto: Geberit</w:t>
            </w:r>
          </w:p>
        </w:tc>
      </w:tr>
    </w:tbl>
    <w:p w14:paraId="67506488" w14:textId="3F8030CF" w:rsidR="002641A0" w:rsidRPr="004F1E3B" w:rsidRDefault="00BE5705" w:rsidP="002641A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br/>
      </w:r>
      <w:r>
        <w:rPr>
          <w:rStyle w:val="normaltextrun"/>
          <w:rFonts w:ascii="Arial" w:hAnsi="Arial" w:cs="Arial"/>
          <w:b/>
          <w:bCs/>
          <w:sz w:val="16"/>
          <w:szCs w:val="16"/>
        </w:rPr>
        <w:br/>
      </w:r>
      <w:r w:rsidR="002641A0" w:rsidRPr="004F1E3B">
        <w:rPr>
          <w:rStyle w:val="normaltextrun"/>
          <w:rFonts w:ascii="Arial" w:hAnsi="Arial" w:cs="Arial"/>
          <w:b/>
          <w:bCs/>
          <w:sz w:val="16"/>
          <w:szCs w:val="16"/>
        </w:rPr>
        <w:t>Weitere Auskünfte erteilt:</w:t>
      </w:r>
      <w:r w:rsidR="002641A0" w:rsidRPr="004F1E3B">
        <w:rPr>
          <w:rStyle w:val="eop"/>
          <w:rFonts w:ascii="Arial" w:hAnsi="Arial" w:cs="Arial"/>
          <w:sz w:val="16"/>
          <w:szCs w:val="16"/>
        </w:rPr>
        <w:t> </w:t>
      </w:r>
    </w:p>
    <w:p w14:paraId="122DB1F1" w14:textId="1DDE1F8A" w:rsidR="002641A0" w:rsidRPr="004F1E3B" w:rsidRDefault="002641A0" w:rsidP="002641A0">
      <w:pPr>
        <w:pStyle w:val="paragraph"/>
        <w:spacing w:before="0" w:beforeAutospacing="0" w:after="0" w:afterAutospacing="0"/>
        <w:textAlignment w:val="baseline"/>
        <w:rPr>
          <w:rFonts w:ascii="Segoe UI" w:hAnsi="Segoe UI" w:cs="Segoe UI"/>
          <w:b/>
          <w:bCs/>
          <w:sz w:val="18"/>
          <w:szCs w:val="18"/>
        </w:rPr>
      </w:pPr>
      <w:r w:rsidRPr="004F1E3B">
        <w:rPr>
          <w:rStyle w:val="normaltextrun"/>
          <w:rFonts w:ascii="Arial" w:hAnsi="Arial" w:cs="Arial"/>
          <w:sz w:val="16"/>
          <w:szCs w:val="16"/>
        </w:rPr>
        <w:t>AM Kommunikation</w:t>
      </w:r>
      <w:r w:rsidRPr="004F1E3B">
        <w:rPr>
          <w:rStyle w:val="scxw106132370"/>
          <w:rFonts w:cs="Arial"/>
          <w:b/>
          <w:bCs/>
          <w:sz w:val="16"/>
          <w:szCs w:val="16"/>
        </w:rPr>
        <w:t> </w:t>
      </w:r>
      <w:r w:rsidRPr="004F1E3B">
        <w:rPr>
          <w:rFonts w:ascii="Arial" w:hAnsi="Arial" w:cs="Arial"/>
          <w:b/>
          <w:bCs/>
          <w:sz w:val="16"/>
          <w:szCs w:val="16"/>
        </w:rPr>
        <w:br/>
      </w:r>
      <w:r w:rsidRPr="004F1E3B">
        <w:rPr>
          <w:rStyle w:val="normaltextrun"/>
          <w:rFonts w:ascii="Arial" w:hAnsi="Arial" w:cs="Arial"/>
          <w:sz w:val="16"/>
          <w:szCs w:val="16"/>
        </w:rPr>
        <w:t>König-Karl-Straße 10, 70372 Stuttgart</w:t>
      </w:r>
      <w:r w:rsidRPr="004F1E3B">
        <w:rPr>
          <w:rStyle w:val="scxw106132370"/>
          <w:rFonts w:cs="Arial"/>
          <w:b/>
          <w:bCs/>
          <w:sz w:val="16"/>
          <w:szCs w:val="16"/>
        </w:rPr>
        <w:t> </w:t>
      </w:r>
      <w:r w:rsidRPr="004F1E3B">
        <w:rPr>
          <w:rFonts w:ascii="Arial" w:hAnsi="Arial" w:cs="Arial"/>
          <w:b/>
          <w:bCs/>
          <w:sz w:val="16"/>
          <w:szCs w:val="16"/>
        </w:rPr>
        <w:br/>
      </w:r>
      <w:r w:rsidRPr="004F1E3B">
        <w:rPr>
          <w:rStyle w:val="normaltextrun"/>
          <w:rFonts w:ascii="Arial" w:hAnsi="Arial" w:cs="Arial"/>
          <w:sz w:val="16"/>
          <w:szCs w:val="16"/>
        </w:rPr>
        <w:t>Annibale Picicci</w:t>
      </w:r>
      <w:r w:rsidRPr="004F1E3B">
        <w:rPr>
          <w:rStyle w:val="scxw106132370"/>
          <w:rFonts w:cs="Arial"/>
          <w:b/>
          <w:bCs/>
          <w:sz w:val="16"/>
          <w:szCs w:val="16"/>
        </w:rPr>
        <w:t> </w:t>
      </w:r>
      <w:r w:rsidRPr="004F1E3B">
        <w:rPr>
          <w:rFonts w:ascii="Arial" w:hAnsi="Arial" w:cs="Arial"/>
          <w:b/>
          <w:bCs/>
          <w:sz w:val="16"/>
          <w:szCs w:val="16"/>
        </w:rPr>
        <w:br/>
      </w:r>
      <w:r w:rsidRPr="004F1E3B">
        <w:rPr>
          <w:rStyle w:val="normaltextrun"/>
          <w:rFonts w:ascii="Arial" w:hAnsi="Arial" w:cs="Arial"/>
          <w:sz w:val="16"/>
          <w:szCs w:val="16"/>
        </w:rPr>
        <w:t>Tel. +49 (0)711 92545-12</w:t>
      </w:r>
      <w:r w:rsidRPr="004F1E3B">
        <w:rPr>
          <w:rStyle w:val="eop"/>
          <w:rFonts w:ascii="Arial" w:hAnsi="Arial" w:cs="Arial"/>
          <w:b/>
          <w:bCs/>
          <w:sz w:val="16"/>
          <w:szCs w:val="16"/>
        </w:rPr>
        <w:t> </w:t>
      </w:r>
    </w:p>
    <w:p w14:paraId="7E1019AD" w14:textId="77777777" w:rsidR="002641A0" w:rsidRPr="004F1E3B" w:rsidRDefault="002641A0" w:rsidP="002641A0">
      <w:pPr>
        <w:pStyle w:val="paragraph"/>
        <w:spacing w:before="0" w:beforeAutospacing="0" w:after="0" w:afterAutospacing="0"/>
        <w:textAlignment w:val="baseline"/>
        <w:rPr>
          <w:rFonts w:ascii="Segoe UI" w:hAnsi="Segoe UI" w:cs="Segoe UI"/>
          <w:b/>
          <w:bCs/>
          <w:sz w:val="18"/>
          <w:szCs w:val="18"/>
        </w:rPr>
      </w:pPr>
      <w:r w:rsidRPr="004F1E3B">
        <w:rPr>
          <w:rStyle w:val="normaltextrun"/>
          <w:rFonts w:ascii="Arial" w:hAnsi="Arial" w:cs="Arial"/>
          <w:sz w:val="16"/>
          <w:szCs w:val="16"/>
        </w:rPr>
        <w:t>Mail: presse.geberit@amkommunikation.de </w:t>
      </w:r>
      <w:r w:rsidRPr="004F1E3B">
        <w:rPr>
          <w:rStyle w:val="eop"/>
          <w:rFonts w:ascii="Arial" w:hAnsi="Arial" w:cs="Arial"/>
          <w:b/>
          <w:bCs/>
          <w:sz w:val="16"/>
          <w:szCs w:val="16"/>
        </w:rPr>
        <w:t> </w:t>
      </w:r>
    </w:p>
    <w:p w14:paraId="44EC4DB6" w14:textId="360345BC" w:rsidR="002641A0" w:rsidRPr="00BE5705" w:rsidRDefault="00BE5705" w:rsidP="002641A0">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br/>
      </w:r>
    </w:p>
    <w:p w14:paraId="7380D802" w14:textId="0BDC5A6A" w:rsidR="002641A0" w:rsidRPr="00BE5705" w:rsidRDefault="002641A0" w:rsidP="00BE5705">
      <w:pPr>
        <w:spacing w:after="0" w:line="240" w:lineRule="auto"/>
        <w:rPr>
          <w:b/>
          <w:bCs/>
          <w:sz w:val="16"/>
          <w:szCs w:val="16"/>
          <w:lang w:val="de-DE" w:eastAsia="de-DE" w:bidi="ar-SA"/>
        </w:rPr>
      </w:pPr>
      <w:r w:rsidRPr="004F1E3B">
        <w:rPr>
          <w:rStyle w:val="normaltextrun"/>
          <w:b/>
          <w:bCs/>
          <w:sz w:val="16"/>
          <w:szCs w:val="16"/>
          <w:lang w:val="de-DE"/>
        </w:rPr>
        <w:t>Über Geberit</w:t>
      </w:r>
      <w:r w:rsidRPr="004F1E3B">
        <w:rPr>
          <w:rStyle w:val="eop"/>
          <w:b/>
          <w:bCs/>
          <w:sz w:val="16"/>
          <w:szCs w:val="16"/>
          <w:lang w:val="de-DE"/>
        </w:rPr>
        <w:t> </w:t>
      </w:r>
    </w:p>
    <w:p w14:paraId="30EBBCEA" w14:textId="77777777" w:rsidR="002641A0" w:rsidRPr="004F1E3B" w:rsidRDefault="002641A0" w:rsidP="002641A0">
      <w:pPr>
        <w:pStyle w:val="paragraph"/>
        <w:spacing w:before="0" w:beforeAutospacing="0" w:after="0" w:afterAutospacing="0"/>
        <w:textAlignment w:val="baseline"/>
        <w:rPr>
          <w:rStyle w:val="eop"/>
          <w:rFonts w:ascii="Arial" w:hAnsi="Arial" w:cs="Arial"/>
          <w:color w:val="242424"/>
          <w:sz w:val="16"/>
          <w:szCs w:val="16"/>
        </w:rPr>
      </w:pPr>
      <w:r w:rsidRPr="004F1E3B">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r w:rsidRPr="004F1E3B">
        <w:rPr>
          <w:rStyle w:val="eop"/>
          <w:rFonts w:ascii="Arial" w:hAnsi="Arial" w:cs="Arial"/>
          <w:color w:val="242424"/>
          <w:sz w:val="16"/>
          <w:szCs w:val="16"/>
        </w:rPr>
        <w:t> </w:t>
      </w:r>
    </w:p>
    <w:p w14:paraId="4DBB4DD6" w14:textId="77777777" w:rsidR="002641A0" w:rsidRPr="004F1E3B" w:rsidRDefault="002641A0" w:rsidP="00D70FA2">
      <w:pPr>
        <w:rPr>
          <w:noProof/>
          <w:lang w:val="de-DE" w:eastAsia="de-DE" w:bidi="ar-SA"/>
        </w:rPr>
      </w:pPr>
    </w:p>
    <w:sectPr w:rsidR="002641A0" w:rsidRPr="004F1E3B" w:rsidSect="00D17403">
      <w:headerReference w:type="default" r:id="rId22"/>
      <w:footerReference w:type="default" r:id="rId23"/>
      <w:headerReference w:type="first" r:id="rId24"/>
      <w:footerReference w:type="first" r:id="rId25"/>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743C0" w14:textId="77777777" w:rsidR="00E23AF3" w:rsidRDefault="00E23AF3" w:rsidP="00C0638B">
      <w:r>
        <w:separator/>
      </w:r>
    </w:p>
  </w:endnote>
  <w:endnote w:type="continuationSeparator" w:id="0">
    <w:p w14:paraId="799B65D9" w14:textId="77777777" w:rsidR="00E23AF3" w:rsidRDefault="00E23AF3" w:rsidP="00C0638B">
      <w:r>
        <w:continuationSeparator/>
      </w:r>
    </w:p>
  </w:endnote>
  <w:endnote w:type="continuationNotice" w:id="1">
    <w:p w14:paraId="49426789" w14:textId="77777777" w:rsidR="00E23AF3" w:rsidRDefault="00E23A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ktivGroteskGeberit-Regular">
    <w:altName w:val="Yu Gothic"/>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1FAAC374" w:rsidRDefault="1FAAC374" w:rsidP="1FAAC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2536F" w14:textId="77777777" w:rsidR="00E23AF3" w:rsidRDefault="00E23AF3" w:rsidP="00C0638B">
      <w:r>
        <w:separator/>
      </w:r>
    </w:p>
  </w:footnote>
  <w:footnote w:type="continuationSeparator" w:id="0">
    <w:p w14:paraId="0E55DAA8" w14:textId="77777777" w:rsidR="00E23AF3" w:rsidRDefault="00E23AF3" w:rsidP="00C0638B">
      <w:r>
        <w:continuationSeparator/>
      </w:r>
    </w:p>
  </w:footnote>
  <w:footnote w:type="continuationNotice" w:id="1">
    <w:p w14:paraId="63C9F0E0" w14:textId="77777777" w:rsidR="00E23AF3" w:rsidRDefault="00E23A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330FA6"/>
    <w:multiLevelType w:val="hybridMultilevel"/>
    <w:tmpl w:val="183C1130"/>
    <w:lvl w:ilvl="0" w:tplc="B46C3084">
      <w:start w:val="1"/>
      <w:numFmt w:val="bullet"/>
      <w:lvlText w:val=""/>
      <w:lvlJc w:val="left"/>
      <w:pPr>
        <w:ind w:left="1440" w:hanging="360"/>
      </w:pPr>
      <w:rPr>
        <w:rFonts w:ascii="Symbol" w:hAnsi="Symbol"/>
      </w:rPr>
    </w:lvl>
    <w:lvl w:ilvl="1" w:tplc="819A8CEA">
      <w:start w:val="1"/>
      <w:numFmt w:val="bullet"/>
      <w:lvlText w:val=""/>
      <w:lvlJc w:val="left"/>
      <w:pPr>
        <w:ind w:left="1440" w:hanging="360"/>
      </w:pPr>
      <w:rPr>
        <w:rFonts w:ascii="Symbol" w:hAnsi="Symbol"/>
      </w:rPr>
    </w:lvl>
    <w:lvl w:ilvl="2" w:tplc="8D0C8FFA">
      <w:start w:val="1"/>
      <w:numFmt w:val="bullet"/>
      <w:lvlText w:val=""/>
      <w:lvlJc w:val="left"/>
      <w:pPr>
        <w:ind w:left="1440" w:hanging="360"/>
      </w:pPr>
      <w:rPr>
        <w:rFonts w:ascii="Symbol" w:hAnsi="Symbol"/>
      </w:rPr>
    </w:lvl>
    <w:lvl w:ilvl="3" w:tplc="10525ACA">
      <w:start w:val="1"/>
      <w:numFmt w:val="bullet"/>
      <w:lvlText w:val=""/>
      <w:lvlJc w:val="left"/>
      <w:pPr>
        <w:ind w:left="1440" w:hanging="360"/>
      </w:pPr>
      <w:rPr>
        <w:rFonts w:ascii="Symbol" w:hAnsi="Symbol"/>
      </w:rPr>
    </w:lvl>
    <w:lvl w:ilvl="4" w:tplc="51C68182">
      <w:start w:val="1"/>
      <w:numFmt w:val="bullet"/>
      <w:lvlText w:val=""/>
      <w:lvlJc w:val="left"/>
      <w:pPr>
        <w:ind w:left="1440" w:hanging="360"/>
      </w:pPr>
      <w:rPr>
        <w:rFonts w:ascii="Symbol" w:hAnsi="Symbol"/>
      </w:rPr>
    </w:lvl>
    <w:lvl w:ilvl="5" w:tplc="D96E0514">
      <w:start w:val="1"/>
      <w:numFmt w:val="bullet"/>
      <w:lvlText w:val=""/>
      <w:lvlJc w:val="left"/>
      <w:pPr>
        <w:ind w:left="1440" w:hanging="360"/>
      </w:pPr>
      <w:rPr>
        <w:rFonts w:ascii="Symbol" w:hAnsi="Symbol"/>
      </w:rPr>
    </w:lvl>
    <w:lvl w:ilvl="6" w:tplc="1C3CA82A">
      <w:start w:val="1"/>
      <w:numFmt w:val="bullet"/>
      <w:lvlText w:val=""/>
      <w:lvlJc w:val="left"/>
      <w:pPr>
        <w:ind w:left="1440" w:hanging="360"/>
      </w:pPr>
      <w:rPr>
        <w:rFonts w:ascii="Symbol" w:hAnsi="Symbol"/>
      </w:rPr>
    </w:lvl>
    <w:lvl w:ilvl="7" w:tplc="D06A0A3C">
      <w:start w:val="1"/>
      <w:numFmt w:val="bullet"/>
      <w:lvlText w:val=""/>
      <w:lvlJc w:val="left"/>
      <w:pPr>
        <w:ind w:left="1440" w:hanging="360"/>
      </w:pPr>
      <w:rPr>
        <w:rFonts w:ascii="Symbol" w:hAnsi="Symbol"/>
      </w:rPr>
    </w:lvl>
    <w:lvl w:ilvl="8" w:tplc="1834E5C6">
      <w:start w:val="1"/>
      <w:numFmt w:val="bullet"/>
      <w:lvlText w:val=""/>
      <w:lvlJc w:val="left"/>
      <w:pPr>
        <w:ind w:left="1440" w:hanging="360"/>
      </w:pPr>
      <w:rPr>
        <w:rFonts w:ascii="Symbol" w:hAnsi="Symbol"/>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1E36A8C"/>
    <w:multiLevelType w:val="hybridMultilevel"/>
    <w:tmpl w:val="CB0037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41365804">
    <w:abstractNumId w:val="0"/>
  </w:num>
  <w:num w:numId="2" w16cid:durableId="22564182">
    <w:abstractNumId w:val="5"/>
  </w:num>
  <w:num w:numId="3" w16cid:durableId="400061385">
    <w:abstractNumId w:val="4"/>
  </w:num>
  <w:num w:numId="4" w16cid:durableId="144275040">
    <w:abstractNumId w:val="1"/>
  </w:num>
  <w:num w:numId="5" w16cid:durableId="679045591">
    <w:abstractNumId w:val="2"/>
  </w:num>
  <w:num w:numId="6" w16cid:durableId="631861591">
    <w:abstractNumId w:val="6"/>
  </w:num>
  <w:num w:numId="7" w16cid:durableId="9371065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5819"/>
    <w:rsid w:val="00006036"/>
    <w:rsid w:val="00006177"/>
    <w:rsid w:val="00017230"/>
    <w:rsid w:val="00020550"/>
    <w:rsid w:val="0002060B"/>
    <w:rsid w:val="00027685"/>
    <w:rsid w:val="00030E3D"/>
    <w:rsid w:val="00031FB8"/>
    <w:rsid w:val="00035B7C"/>
    <w:rsid w:val="000401FF"/>
    <w:rsid w:val="000435CF"/>
    <w:rsid w:val="00043718"/>
    <w:rsid w:val="00045C33"/>
    <w:rsid w:val="0004662B"/>
    <w:rsid w:val="00047141"/>
    <w:rsid w:val="00050FD6"/>
    <w:rsid w:val="000521FC"/>
    <w:rsid w:val="00052844"/>
    <w:rsid w:val="000558A1"/>
    <w:rsid w:val="00055A5C"/>
    <w:rsid w:val="00061C24"/>
    <w:rsid w:val="00063A9A"/>
    <w:rsid w:val="000641EF"/>
    <w:rsid w:val="00067739"/>
    <w:rsid w:val="00072C9A"/>
    <w:rsid w:val="000733D0"/>
    <w:rsid w:val="00073E45"/>
    <w:rsid w:val="00080684"/>
    <w:rsid w:val="000813F7"/>
    <w:rsid w:val="00082D05"/>
    <w:rsid w:val="000839D7"/>
    <w:rsid w:val="00086CE1"/>
    <w:rsid w:val="00091D37"/>
    <w:rsid w:val="0009245A"/>
    <w:rsid w:val="000935B1"/>
    <w:rsid w:val="000956FE"/>
    <w:rsid w:val="0009657C"/>
    <w:rsid w:val="00097382"/>
    <w:rsid w:val="000A20E7"/>
    <w:rsid w:val="000A3CA9"/>
    <w:rsid w:val="000B2C60"/>
    <w:rsid w:val="000B3207"/>
    <w:rsid w:val="000B54D8"/>
    <w:rsid w:val="000C2D3C"/>
    <w:rsid w:val="000D05DB"/>
    <w:rsid w:val="000D1568"/>
    <w:rsid w:val="000D29B3"/>
    <w:rsid w:val="000D5AA7"/>
    <w:rsid w:val="000E3F7C"/>
    <w:rsid w:val="000F18DD"/>
    <w:rsid w:val="000F3D33"/>
    <w:rsid w:val="000F424B"/>
    <w:rsid w:val="000F6888"/>
    <w:rsid w:val="000F69A3"/>
    <w:rsid w:val="000F749D"/>
    <w:rsid w:val="001010D2"/>
    <w:rsid w:val="00106BE8"/>
    <w:rsid w:val="00107CAD"/>
    <w:rsid w:val="00110765"/>
    <w:rsid w:val="0011200D"/>
    <w:rsid w:val="00113BF2"/>
    <w:rsid w:val="00114B65"/>
    <w:rsid w:val="00120AF2"/>
    <w:rsid w:val="00121918"/>
    <w:rsid w:val="00125AAD"/>
    <w:rsid w:val="00136CA5"/>
    <w:rsid w:val="00137250"/>
    <w:rsid w:val="001405D9"/>
    <w:rsid w:val="00146E11"/>
    <w:rsid w:val="00147146"/>
    <w:rsid w:val="00150D35"/>
    <w:rsid w:val="00151237"/>
    <w:rsid w:val="00152754"/>
    <w:rsid w:val="00152E4F"/>
    <w:rsid w:val="001566F8"/>
    <w:rsid w:val="0016117E"/>
    <w:rsid w:val="0016516D"/>
    <w:rsid w:val="00166CF9"/>
    <w:rsid w:val="0017098E"/>
    <w:rsid w:val="0017453B"/>
    <w:rsid w:val="001847EB"/>
    <w:rsid w:val="0018505F"/>
    <w:rsid w:val="00191CD9"/>
    <w:rsid w:val="00194367"/>
    <w:rsid w:val="0019686B"/>
    <w:rsid w:val="001A254E"/>
    <w:rsid w:val="001A34FF"/>
    <w:rsid w:val="001A3EF4"/>
    <w:rsid w:val="001A42BF"/>
    <w:rsid w:val="001A43E9"/>
    <w:rsid w:val="001A5E6F"/>
    <w:rsid w:val="001B1D26"/>
    <w:rsid w:val="001B391A"/>
    <w:rsid w:val="001B5CCE"/>
    <w:rsid w:val="001C11EF"/>
    <w:rsid w:val="001C438B"/>
    <w:rsid w:val="001C4FBE"/>
    <w:rsid w:val="001C779E"/>
    <w:rsid w:val="001D5141"/>
    <w:rsid w:val="001E0265"/>
    <w:rsid w:val="001E18DB"/>
    <w:rsid w:val="001E50DC"/>
    <w:rsid w:val="001E5745"/>
    <w:rsid w:val="001E5F11"/>
    <w:rsid w:val="001F4198"/>
    <w:rsid w:val="001F5939"/>
    <w:rsid w:val="001F64F1"/>
    <w:rsid w:val="00204403"/>
    <w:rsid w:val="00206F79"/>
    <w:rsid w:val="0021427B"/>
    <w:rsid w:val="002176F2"/>
    <w:rsid w:val="002222A6"/>
    <w:rsid w:val="002359FE"/>
    <w:rsid w:val="002364E2"/>
    <w:rsid w:val="002403F9"/>
    <w:rsid w:val="00240727"/>
    <w:rsid w:val="00242BC9"/>
    <w:rsid w:val="0024335B"/>
    <w:rsid w:val="00243DCB"/>
    <w:rsid w:val="00244058"/>
    <w:rsid w:val="002448CF"/>
    <w:rsid w:val="002459B9"/>
    <w:rsid w:val="00245FB7"/>
    <w:rsid w:val="00252F41"/>
    <w:rsid w:val="0025369F"/>
    <w:rsid w:val="00253F3A"/>
    <w:rsid w:val="002641A0"/>
    <w:rsid w:val="00272383"/>
    <w:rsid w:val="0027254F"/>
    <w:rsid w:val="00274BB0"/>
    <w:rsid w:val="00275169"/>
    <w:rsid w:val="00276D24"/>
    <w:rsid w:val="0027782E"/>
    <w:rsid w:val="00280BD5"/>
    <w:rsid w:val="00293B38"/>
    <w:rsid w:val="002A1E17"/>
    <w:rsid w:val="002A683D"/>
    <w:rsid w:val="002A68E4"/>
    <w:rsid w:val="002B4364"/>
    <w:rsid w:val="002C35A1"/>
    <w:rsid w:val="002C70B8"/>
    <w:rsid w:val="002D0013"/>
    <w:rsid w:val="002D429A"/>
    <w:rsid w:val="002D5E34"/>
    <w:rsid w:val="002E0546"/>
    <w:rsid w:val="002E1D60"/>
    <w:rsid w:val="002E3024"/>
    <w:rsid w:val="002E55C3"/>
    <w:rsid w:val="002E5B48"/>
    <w:rsid w:val="002F0541"/>
    <w:rsid w:val="002F2F6F"/>
    <w:rsid w:val="002F4E16"/>
    <w:rsid w:val="00305381"/>
    <w:rsid w:val="00305C12"/>
    <w:rsid w:val="0030673C"/>
    <w:rsid w:val="00311832"/>
    <w:rsid w:val="003118E2"/>
    <w:rsid w:val="00312137"/>
    <w:rsid w:val="003240E8"/>
    <w:rsid w:val="00334C49"/>
    <w:rsid w:val="003435E7"/>
    <w:rsid w:val="003550D6"/>
    <w:rsid w:val="00355F46"/>
    <w:rsid w:val="0035692E"/>
    <w:rsid w:val="003577D1"/>
    <w:rsid w:val="00361E51"/>
    <w:rsid w:val="0036242A"/>
    <w:rsid w:val="00363123"/>
    <w:rsid w:val="00364B8A"/>
    <w:rsid w:val="003756C7"/>
    <w:rsid w:val="00380767"/>
    <w:rsid w:val="00381589"/>
    <w:rsid w:val="00382A2A"/>
    <w:rsid w:val="00383443"/>
    <w:rsid w:val="00383BB3"/>
    <w:rsid w:val="00384F70"/>
    <w:rsid w:val="00385BE2"/>
    <w:rsid w:val="003905A4"/>
    <w:rsid w:val="00393BB7"/>
    <w:rsid w:val="00393EDE"/>
    <w:rsid w:val="0039627A"/>
    <w:rsid w:val="003A2704"/>
    <w:rsid w:val="003A4CCB"/>
    <w:rsid w:val="003A64E9"/>
    <w:rsid w:val="003A68C6"/>
    <w:rsid w:val="003B2D27"/>
    <w:rsid w:val="003B6870"/>
    <w:rsid w:val="003C716F"/>
    <w:rsid w:val="003D29F1"/>
    <w:rsid w:val="003D30D5"/>
    <w:rsid w:val="003E2566"/>
    <w:rsid w:val="003E4997"/>
    <w:rsid w:val="003F0AD5"/>
    <w:rsid w:val="003F576D"/>
    <w:rsid w:val="003F59D3"/>
    <w:rsid w:val="003F5CA2"/>
    <w:rsid w:val="003F5F1D"/>
    <w:rsid w:val="003F6EF9"/>
    <w:rsid w:val="00400327"/>
    <w:rsid w:val="0040707A"/>
    <w:rsid w:val="004072C1"/>
    <w:rsid w:val="00407B01"/>
    <w:rsid w:val="0041326C"/>
    <w:rsid w:val="00416BD0"/>
    <w:rsid w:val="00420843"/>
    <w:rsid w:val="00424140"/>
    <w:rsid w:val="00426D23"/>
    <w:rsid w:val="00430B22"/>
    <w:rsid w:val="00431757"/>
    <w:rsid w:val="0043437E"/>
    <w:rsid w:val="00436123"/>
    <w:rsid w:val="004405A5"/>
    <w:rsid w:val="00444EA2"/>
    <w:rsid w:val="00446FCC"/>
    <w:rsid w:val="004470CE"/>
    <w:rsid w:val="00450225"/>
    <w:rsid w:val="00451F79"/>
    <w:rsid w:val="00453392"/>
    <w:rsid w:val="0045394F"/>
    <w:rsid w:val="004617DC"/>
    <w:rsid w:val="004677B1"/>
    <w:rsid w:val="00471283"/>
    <w:rsid w:val="00484E8D"/>
    <w:rsid w:val="004852A4"/>
    <w:rsid w:val="00487795"/>
    <w:rsid w:val="00491E6C"/>
    <w:rsid w:val="00492657"/>
    <w:rsid w:val="00494CF6"/>
    <w:rsid w:val="0049732F"/>
    <w:rsid w:val="004A300E"/>
    <w:rsid w:val="004A3EA4"/>
    <w:rsid w:val="004B1033"/>
    <w:rsid w:val="004B1C71"/>
    <w:rsid w:val="004C3FDA"/>
    <w:rsid w:val="004C79E0"/>
    <w:rsid w:val="004D2A4B"/>
    <w:rsid w:val="004D5502"/>
    <w:rsid w:val="004E556C"/>
    <w:rsid w:val="004E7FBE"/>
    <w:rsid w:val="004F1000"/>
    <w:rsid w:val="004F1E3B"/>
    <w:rsid w:val="004F6366"/>
    <w:rsid w:val="004F6403"/>
    <w:rsid w:val="004F6560"/>
    <w:rsid w:val="004F656D"/>
    <w:rsid w:val="005010DD"/>
    <w:rsid w:val="005027B4"/>
    <w:rsid w:val="005063F0"/>
    <w:rsid w:val="0051114C"/>
    <w:rsid w:val="00511425"/>
    <w:rsid w:val="00512BDA"/>
    <w:rsid w:val="00513F52"/>
    <w:rsid w:val="00516F61"/>
    <w:rsid w:val="00516F8D"/>
    <w:rsid w:val="00523B70"/>
    <w:rsid w:val="005261D4"/>
    <w:rsid w:val="00527107"/>
    <w:rsid w:val="00535ED5"/>
    <w:rsid w:val="00541056"/>
    <w:rsid w:val="00542DCA"/>
    <w:rsid w:val="00544C25"/>
    <w:rsid w:val="00556019"/>
    <w:rsid w:val="00557F42"/>
    <w:rsid w:val="0056795D"/>
    <w:rsid w:val="00567E64"/>
    <w:rsid w:val="00570D96"/>
    <w:rsid w:val="0057133B"/>
    <w:rsid w:val="00574073"/>
    <w:rsid w:val="005746FE"/>
    <w:rsid w:val="00574A06"/>
    <w:rsid w:val="00574AF1"/>
    <w:rsid w:val="00581598"/>
    <w:rsid w:val="00585EED"/>
    <w:rsid w:val="00586A64"/>
    <w:rsid w:val="00592393"/>
    <w:rsid w:val="005941FC"/>
    <w:rsid w:val="005A1D1A"/>
    <w:rsid w:val="005A23A6"/>
    <w:rsid w:val="005A25B8"/>
    <w:rsid w:val="005A44A2"/>
    <w:rsid w:val="005A5143"/>
    <w:rsid w:val="005A5ABC"/>
    <w:rsid w:val="005A77DD"/>
    <w:rsid w:val="005B1D57"/>
    <w:rsid w:val="005B29A3"/>
    <w:rsid w:val="005B303F"/>
    <w:rsid w:val="005B3C27"/>
    <w:rsid w:val="005B3EFF"/>
    <w:rsid w:val="005B4A95"/>
    <w:rsid w:val="005C3DA7"/>
    <w:rsid w:val="005C4290"/>
    <w:rsid w:val="005C65DB"/>
    <w:rsid w:val="005C772A"/>
    <w:rsid w:val="005D026B"/>
    <w:rsid w:val="005D53A3"/>
    <w:rsid w:val="005E24DA"/>
    <w:rsid w:val="005E7C1B"/>
    <w:rsid w:val="005F3DA7"/>
    <w:rsid w:val="005F55C9"/>
    <w:rsid w:val="005F58DF"/>
    <w:rsid w:val="005F626B"/>
    <w:rsid w:val="005F7208"/>
    <w:rsid w:val="00606EAF"/>
    <w:rsid w:val="00610F70"/>
    <w:rsid w:val="00611D2F"/>
    <w:rsid w:val="00615A10"/>
    <w:rsid w:val="00617829"/>
    <w:rsid w:val="00621E5A"/>
    <w:rsid w:val="00626540"/>
    <w:rsid w:val="00630D22"/>
    <w:rsid w:val="00634009"/>
    <w:rsid w:val="00634B1D"/>
    <w:rsid w:val="00636E19"/>
    <w:rsid w:val="006426C2"/>
    <w:rsid w:val="00643656"/>
    <w:rsid w:val="006533C1"/>
    <w:rsid w:val="006572D9"/>
    <w:rsid w:val="00657CC5"/>
    <w:rsid w:val="00660319"/>
    <w:rsid w:val="006606A9"/>
    <w:rsid w:val="00662F97"/>
    <w:rsid w:val="0066403B"/>
    <w:rsid w:val="006658F2"/>
    <w:rsid w:val="00670E86"/>
    <w:rsid w:val="00672B2C"/>
    <w:rsid w:val="006771E1"/>
    <w:rsid w:val="006773A3"/>
    <w:rsid w:val="00677409"/>
    <w:rsid w:val="00683228"/>
    <w:rsid w:val="00685137"/>
    <w:rsid w:val="006912EE"/>
    <w:rsid w:val="00691951"/>
    <w:rsid w:val="00693E35"/>
    <w:rsid w:val="006A21FB"/>
    <w:rsid w:val="006A605D"/>
    <w:rsid w:val="006B03E7"/>
    <w:rsid w:val="006B1A0B"/>
    <w:rsid w:val="006B1E30"/>
    <w:rsid w:val="006B2DB6"/>
    <w:rsid w:val="006B6CAA"/>
    <w:rsid w:val="006C01CE"/>
    <w:rsid w:val="006D76EE"/>
    <w:rsid w:val="006E1294"/>
    <w:rsid w:val="006E56F0"/>
    <w:rsid w:val="006F3AA9"/>
    <w:rsid w:val="006F67D1"/>
    <w:rsid w:val="0070430D"/>
    <w:rsid w:val="00704386"/>
    <w:rsid w:val="00704AC7"/>
    <w:rsid w:val="007124C6"/>
    <w:rsid w:val="007178D6"/>
    <w:rsid w:val="00722C18"/>
    <w:rsid w:val="0072308A"/>
    <w:rsid w:val="00723153"/>
    <w:rsid w:val="00726637"/>
    <w:rsid w:val="00727196"/>
    <w:rsid w:val="0072771E"/>
    <w:rsid w:val="00730BE4"/>
    <w:rsid w:val="00732D68"/>
    <w:rsid w:val="00737A4C"/>
    <w:rsid w:val="00740185"/>
    <w:rsid w:val="00742FBF"/>
    <w:rsid w:val="00745B3E"/>
    <w:rsid w:val="00745CDF"/>
    <w:rsid w:val="0075387D"/>
    <w:rsid w:val="00753F4E"/>
    <w:rsid w:val="00763FAA"/>
    <w:rsid w:val="0076637D"/>
    <w:rsid w:val="00775F29"/>
    <w:rsid w:val="007829A5"/>
    <w:rsid w:val="00785B70"/>
    <w:rsid w:val="00792E7F"/>
    <w:rsid w:val="007A4C39"/>
    <w:rsid w:val="007A5376"/>
    <w:rsid w:val="007A5790"/>
    <w:rsid w:val="007B0033"/>
    <w:rsid w:val="007B5AF9"/>
    <w:rsid w:val="007C4154"/>
    <w:rsid w:val="007C484A"/>
    <w:rsid w:val="007C4859"/>
    <w:rsid w:val="007C5629"/>
    <w:rsid w:val="007C6D9B"/>
    <w:rsid w:val="007D13A6"/>
    <w:rsid w:val="007E30EF"/>
    <w:rsid w:val="007E6A89"/>
    <w:rsid w:val="007F0291"/>
    <w:rsid w:val="007F066D"/>
    <w:rsid w:val="007F2F14"/>
    <w:rsid w:val="007F4F38"/>
    <w:rsid w:val="007F5990"/>
    <w:rsid w:val="007F5FF9"/>
    <w:rsid w:val="007F6010"/>
    <w:rsid w:val="008023B0"/>
    <w:rsid w:val="008067C4"/>
    <w:rsid w:val="00810B3B"/>
    <w:rsid w:val="00811FF7"/>
    <w:rsid w:val="008122B3"/>
    <w:rsid w:val="00813137"/>
    <w:rsid w:val="00813367"/>
    <w:rsid w:val="00814DEA"/>
    <w:rsid w:val="00816A67"/>
    <w:rsid w:val="008223D1"/>
    <w:rsid w:val="008258D6"/>
    <w:rsid w:val="0083151A"/>
    <w:rsid w:val="00831B3D"/>
    <w:rsid w:val="00831DF5"/>
    <w:rsid w:val="00837C5A"/>
    <w:rsid w:val="00837CCC"/>
    <w:rsid w:val="00840575"/>
    <w:rsid w:val="0084696F"/>
    <w:rsid w:val="00846BDB"/>
    <w:rsid w:val="00853ACC"/>
    <w:rsid w:val="00855AF8"/>
    <w:rsid w:val="0086297B"/>
    <w:rsid w:val="008703C2"/>
    <w:rsid w:val="00876A3D"/>
    <w:rsid w:val="0088020C"/>
    <w:rsid w:val="0088052B"/>
    <w:rsid w:val="00884BC2"/>
    <w:rsid w:val="008876E1"/>
    <w:rsid w:val="00890E4A"/>
    <w:rsid w:val="00893F19"/>
    <w:rsid w:val="00894A6F"/>
    <w:rsid w:val="008A1D7A"/>
    <w:rsid w:val="008A3455"/>
    <w:rsid w:val="008A5CCF"/>
    <w:rsid w:val="008A72DE"/>
    <w:rsid w:val="008B15D6"/>
    <w:rsid w:val="008B560D"/>
    <w:rsid w:val="008B60A7"/>
    <w:rsid w:val="008B76DF"/>
    <w:rsid w:val="008C2D29"/>
    <w:rsid w:val="008C480D"/>
    <w:rsid w:val="008C5654"/>
    <w:rsid w:val="008C6E0C"/>
    <w:rsid w:val="008D25A6"/>
    <w:rsid w:val="008D2B5C"/>
    <w:rsid w:val="008D397A"/>
    <w:rsid w:val="008D4D89"/>
    <w:rsid w:val="008D592C"/>
    <w:rsid w:val="008D78BD"/>
    <w:rsid w:val="008E0AAE"/>
    <w:rsid w:val="009079D8"/>
    <w:rsid w:val="00911144"/>
    <w:rsid w:val="0091225A"/>
    <w:rsid w:val="00915B6D"/>
    <w:rsid w:val="00917ED4"/>
    <w:rsid w:val="009367FF"/>
    <w:rsid w:val="009475B3"/>
    <w:rsid w:val="00947FC7"/>
    <w:rsid w:val="0095383D"/>
    <w:rsid w:val="00960BE1"/>
    <w:rsid w:val="00962DA2"/>
    <w:rsid w:val="0096329B"/>
    <w:rsid w:val="0096688E"/>
    <w:rsid w:val="009767DC"/>
    <w:rsid w:val="00977B90"/>
    <w:rsid w:val="00977FA5"/>
    <w:rsid w:val="00985A33"/>
    <w:rsid w:val="0098609C"/>
    <w:rsid w:val="009877B1"/>
    <w:rsid w:val="00987EF8"/>
    <w:rsid w:val="009938A3"/>
    <w:rsid w:val="009A166F"/>
    <w:rsid w:val="009A3818"/>
    <w:rsid w:val="009A3C1B"/>
    <w:rsid w:val="009A6AD9"/>
    <w:rsid w:val="009A7D7E"/>
    <w:rsid w:val="009B0E0F"/>
    <w:rsid w:val="009B3E92"/>
    <w:rsid w:val="009B6891"/>
    <w:rsid w:val="009B7381"/>
    <w:rsid w:val="009B7B7B"/>
    <w:rsid w:val="009C147F"/>
    <w:rsid w:val="009C66C5"/>
    <w:rsid w:val="009D2F1B"/>
    <w:rsid w:val="009D313E"/>
    <w:rsid w:val="009E47D9"/>
    <w:rsid w:val="009E6D18"/>
    <w:rsid w:val="009E7114"/>
    <w:rsid w:val="009F0EB3"/>
    <w:rsid w:val="009F422C"/>
    <w:rsid w:val="009F6EC8"/>
    <w:rsid w:val="009F7A65"/>
    <w:rsid w:val="00A009CC"/>
    <w:rsid w:val="00A101F2"/>
    <w:rsid w:val="00A15926"/>
    <w:rsid w:val="00A20A8F"/>
    <w:rsid w:val="00A253C3"/>
    <w:rsid w:val="00A258F5"/>
    <w:rsid w:val="00A41F38"/>
    <w:rsid w:val="00A42310"/>
    <w:rsid w:val="00A423A8"/>
    <w:rsid w:val="00A43776"/>
    <w:rsid w:val="00A462CD"/>
    <w:rsid w:val="00A52F7C"/>
    <w:rsid w:val="00A5504D"/>
    <w:rsid w:val="00A553ED"/>
    <w:rsid w:val="00A61A93"/>
    <w:rsid w:val="00A61D26"/>
    <w:rsid w:val="00A671DD"/>
    <w:rsid w:val="00A67579"/>
    <w:rsid w:val="00A7007F"/>
    <w:rsid w:val="00A708B8"/>
    <w:rsid w:val="00A71391"/>
    <w:rsid w:val="00A75C8D"/>
    <w:rsid w:val="00A84B5B"/>
    <w:rsid w:val="00A8501E"/>
    <w:rsid w:val="00A869EB"/>
    <w:rsid w:val="00A8796C"/>
    <w:rsid w:val="00A92FD8"/>
    <w:rsid w:val="00A969B2"/>
    <w:rsid w:val="00AA1FFB"/>
    <w:rsid w:val="00AA2163"/>
    <w:rsid w:val="00AA5B06"/>
    <w:rsid w:val="00AB0D2C"/>
    <w:rsid w:val="00AB7E1B"/>
    <w:rsid w:val="00AC09B2"/>
    <w:rsid w:val="00AC17AD"/>
    <w:rsid w:val="00AD328B"/>
    <w:rsid w:val="00AD433E"/>
    <w:rsid w:val="00AD50CE"/>
    <w:rsid w:val="00AD5B6B"/>
    <w:rsid w:val="00AE18A6"/>
    <w:rsid w:val="00AE5303"/>
    <w:rsid w:val="00AF005C"/>
    <w:rsid w:val="00AF03BD"/>
    <w:rsid w:val="00AF0F18"/>
    <w:rsid w:val="00AF1502"/>
    <w:rsid w:val="00AF1A82"/>
    <w:rsid w:val="00AF4040"/>
    <w:rsid w:val="00B01681"/>
    <w:rsid w:val="00B03573"/>
    <w:rsid w:val="00B053CA"/>
    <w:rsid w:val="00B06CF2"/>
    <w:rsid w:val="00B10303"/>
    <w:rsid w:val="00B104F4"/>
    <w:rsid w:val="00B21131"/>
    <w:rsid w:val="00B23D6C"/>
    <w:rsid w:val="00B3078F"/>
    <w:rsid w:val="00B339F4"/>
    <w:rsid w:val="00B403F1"/>
    <w:rsid w:val="00B406FE"/>
    <w:rsid w:val="00B4198C"/>
    <w:rsid w:val="00B44DCA"/>
    <w:rsid w:val="00B4524F"/>
    <w:rsid w:val="00B55916"/>
    <w:rsid w:val="00B56ED2"/>
    <w:rsid w:val="00B57050"/>
    <w:rsid w:val="00B6466E"/>
    <w:rsid w:val="00B655DD"/>
    <w:rsid w:val="00B65C64"/>
    <w:rsid w:val="00B7008A"/>
    <w:rsid w:val="00B7341B"/>
    <w:rsid w:val="00B7560D"/>
    <w:rsid w:val="00B800B1"/>
    <w:rsid w:val="00B806E7"/>
    <w:rsid w:val="00B812AF"/>
    <w:rsid w:val="00B84557"/>
    <w:rsid w:val="00BA1AB3"/>
    <w:rsid w:val="00BA2140"/>
    <w:rsid w:val="00BA7E5F"/>
    <w:rsid w:val="00BB09B7"/>
    <w:rsid w:val="00BC3510"/>
    <w:rsid w:val="00BC7CAE"/>
    <w:rsid w:val="00BD0BFA"/>
    <w:rsid w:val="00BD1F1D"/>
    <w:rsid w:val="00BD2008"/>
    <w:rsid w:val="00BD4958"/>
    <w:rsid w:val="00BD4983"/>
    <w:rsid w:val="00BD5DDC"/>
    <w:rsid w:val="00BE13B5"/>
    <w:rsid w:val="00BE20C5"/>
    <w:rsid w:val="00BE3C31"/>
    <w:rsid w:val="00BE5705"/>
    <w:rsid w:val="00BF6534"/>
    <w:rsid w:val="00C003A3"/>
    <w:rsid w:val="00C0074E"/>
    <w:rsid w:val="00C0638B"/>
    <w:rsid w:val="00C06FD3"/>
    <w:rsid w:val="00C10592"/>
    <w:rsid w:val="00C11305"/>
    <w:rsid w:val="00C14D84"/>
    <w:rsid w:val="00C15C13"/>
    <w:rsid w:val="00C17B2E"/>
    <w:rsid w:val="00C201B7"/>
    <w:rsid w:val="00C24B92"/>
    <w:rsid w:val="00C24D76"/>
    <w:rsid w:val="00C26006"/>
    <w:rsid w:val="00C27C75"/>
    <w:rsid w:val="00C3027E"/>
    <w:rsid w:val="00C30C99"/>
    <w:rsid w:val="00C31E71"/>
    <w:rsid w:val="00C34B3C"/>
    <w:rsid w:val="00C36CAF"/>
    <w:rsid w:val="00C37712"/>
    <w:rsid w:val="00C40E0A"/>
    <w:rsid w:val="00C45D5C"/>
    <w:rsid w:val="00C54820"/>
    <w:rsid w:val="00C6015B"/>
    <w:rsid w:val="00C67628"/>
    <w:rsid w:val="00C70237"/>
    <w:rsid w:val="00C717E8"/>
    <w:rsid w:val="00C71886"/>
    <w:rsid w:val="00C737BA"/>
    <w:rsid w:val="00C73D19"/>
    <w:rsid w:val="00C73DCF"/>
    <w:rsid w:val="00C77B88"/>
    <w:rsid w:val="00C84562"/>
    <w:rsid w:val="00C86F55"/>
    <w:rsid w:val="00C97AF1"/>
    <w:rsid w:val="00CA169F"/>
    <w:rsid w:val="00CA36A6"/>
    <w:rsid w:val="00CB0705"/>
    <w:rsid w:val="00CB1A47"/>
    <w:rsid w:val="00CB3CDF"/>
    <w:rsid w:val="00CB5126"/>
    <w:rsid w:val="00CB5339"/>
    <w:rsid w:val="00CB69BA"/>
    <w:rsid w:val="00CB6A2F"/>
    <w:rsid w:val="00CC1C38"/>
    <w:rsid w:val="00CC277B"/>
    <w:rsid w:val="00CC54DB"/>
    <w:rsid w:val="00CD37BB"/>
    <w:rsid w:val="00CD5FF0"/>
    <w:rsid w:val="00CD7EF8"/>
    <w:rsid w:val="00CE11C4"/>
    <w:rsid w:val="00CE1785"/>
    <w:rsid w:val="00CE1DD0"/>
    <w:rsid w:val="00CE4399"/>
    <w:rsid w:val="00CE4AC4"/>
    <w:rsid w:val="00CF1C7D"/>
    <w:rsid w:val="00CF23B2"/>
    <w:rsid w:val="00D00AB6"/>
    <w:rsid w:val="00D02C41"/>
    <w:rsid w:val="00D06F82"/>
    <w:rsid w:val="00D0714C"/>
    <w:rsid w:val="00D1152B"/>
    <w:rsid w:val="00D131BD"/>
    <w:rsid w:val="00D167E0"/>
    <w:rsid w:val="00D17403"/>
    <w:rsid w:val="00D17966"/>
    <w:rsid w:val="00D21738"/>
    <w:rsid w:val="00D21BAD"/>
    <w:rsid w:val="00D34EA9"/>
    <w:rsid w:val="00D37D6D"/>
    <w:rsid w:val="00D4761B"/>
    <w:rsid w:val="00D50A21"/>
    <w:rsid w:val="00D52320"/>
    <w:rsid w:val="00D53DFF"/>
    <w:rsid w:val="00D63FD6"/>
    <w:rsid w:val="00D64967"/>
    <w:rsid w:val="00D64997"/>
    <w:rsid w:val="00D70FA2"/>
    <w:rsid w:val="00D731F4"/>
    <w:rsid w:val="00D74FCB"/>
    <w:rsid w:val="00D82246"/>
    <w:rsid w:val="00D82E5D"/>
    <w:rsid w:val="00D853CA"/>
    <w:rsid w:val="00D90402"/>
    <w:rsid w:val="00D97CB2"/>
    <w:rsid w:val="00DB0297"/>
    <w:rsid w:val="00DB10FE"/>
    <w:rsid w:val="00DB1604"/>
    <w:rsid w:val="00DB655E"/>
    <w:rsid w:val="00DC3D67"/>
    <w:rsid w:val="00DD0B55"/>
    <w:rsid w:val="00DD1234"/>
    <w:rsid w:val="00DE0F6E"/>
    <w:rsid w:val="00DE2EE9"/>
    <w:rsid w:val="00DF1186"/>
    <w:rsid w:val="00DF2F60"/>
    <w:rsid w:val="00E001CB"/>
    <w:rsid w:val="00E0559D"/>
    <w:rsid w:val="00E06249"/>
    <w:rsid w:val="00E07613"/>
    <w:rsid w:val="00E11E2A"/>
    <w:rsid w:val="00E14203"/>
    <w:rsid w:val="00E14842"/>
    <w:rsid w:val="00E23AF3"/>
    <w:rsid w:val="00E2523B"/>
    <w:rsid w:val="00E255A5"/>
    <w:rsid w:val="00E359DF"/>
    <w:rsid w:val="00E4020A"/>
    <w:rsid w:val="00E407C2"/>
    <w:rsid w:val="00E41553"/>
    <w:rsid w:val="00E423FA"/>
    <w:rsid w:val="00E42FD5"/>
    <w:rsid w:val="00E500EC"/>
    <w:rsid w:val="00E55CD5"/>
    <w:rsid w:val="00E56A68"/>
    <w:rsid w:val="00E6089A"/>
    <w:rsid w:val="00E633B6"/>
    <w:rsid w:val="00E65FFB"/>
    <w:rsid w:val="00E72297"/>
    <w:rsid w:val="00E72738"/>
    <w:rsid w:val="00E73A2B"/>
    <w:rsid w:val="00E763CB"/>
    <w:rsid w:val="00E779C6"/>
    <w:rsid w:val="00E8210A"/>
    <w:rsid w:val="00E8296A"/>
    <w:rsid w:val="00E84F9C"/>
    <w:rsid w:val="00E91CA5"/>
    <w:rsid w:val="00EA1A7B"/>
    <w:rsid w:val="00EA286E"/>
    <w:rsid w:val="00EA7369"/>
    <w:rsid w:val="00EA7617"/>
    <w:rsid w:val="00EB6AB3"/>
    <w:rsid w:val="00EC4AF2"/>
    <w:rsid w:val="00EC7808"/>
    <w:rsid w:val="00ED1878"/>
    <w:rsid w:val="00ED3E51"/>
    <w:rsid w:val="00EE4FBF"/>
    <w:rsid w:val="00EE6AF1"/>
    <w:rsid w:val="00EF2726"/>
    <w:rsid w:val="00EF2C3A"/>
    <w:rsid w:val="00EF3556"/>
    <w:rsid w:val="00EF3B8C"/>
    <w:rsid w:val="00EF641B"/>
    <w:rsid w:val="00EF69A1"/>
    <w:rsid w:val="00F00335"/>
    <w:rsid w:val="00F02A16"/>
    <w:rsid w:val="00F077EB"/>
    <w:rsid w:val="00F15700"/>
    <w:rsid w:val="00F210F7"/>
    <w:rsid w:val="00F2249C"/>
    <w:rsid w:val="00F31C10"/>
    <w:rsid w:val="00F40F7F"/>
    <w:rsid w:val="00F44EAB"/>
    <w:rsid w:val="00F55FBF"/>
    <w:rsid w:val="00F6075E"/>
    <w:rsid w:val="00F7365E"/>
    <w:rsid w:val="00F75922"/>
    <w:rsid w:val="00F82F4D"/>
    <w:rsid w:val="00F839EA"/>
    <w:rsid w:val="00F84324"/>
    <w:rsid w:val="00F86DE1"/>
    <w:rsid w:val="00F87881"/>
    <w:rsid w:val="00F94023"/>
    <w:rsid w:val="00FA4373"/>
    <w:rsid w:val="00FA5897"/>
    <w:rsid w:val="00FB5CE4"/>
    <w:rsid w:val="00FB5D58"/>
    <w:rsid w:val="00FC30F8"/>
    <w:rsid w:val="00FC3596"/>
    <w:rsid w:val="00FC5AC0"/>
    <w:rsid w:val="00FC73CB"/>
    <w:rsid w:val="00FC7463"/>
    <w:rsid w:val="00FC77F8"/>
    <w:rsid w:val="00FC7B84"/>
    <w:rsid w:val="00FD26CB"/>
    <w:rsid w:val="00FE152D"/>
    <w:rsid w:val="00FE2C1C"/>
    <w:rsid w:val="00FF0EF5"/>
    <w:rsid w:val="00FF5E1E"/>
    <w:rsid w:val="0B20CF57"/>
    <w:rsid w:val="11DAA7AF"/>
    <w:rsid w:val="1D6A8DC9"/>
    <w:rsid w:val="1E2D4744"/>
    <w:rsid w:val="1FAAC374"/>
    <w:rsid w:val="30C20FD8"/>
    <w:rsid w:val="36445492"/>
    <w:rsid w:val="3B9DB478"/>
    <w:rsid w:val="3E10BFC7"/>
    <w:rsid w:val="3EB1A41C"/>
    <w:rsid w:val="40F224AC"/>
    <w:rsid w:val="474331C3"/>
    <w:rsid w:val="5864F3E5"/>
    <w:rsid w:val="5F48C954"/>
    <w:rsid w:val="65CB75BD"/>
    <w:rsid w:val="6B3F24B1"/>
    <w:rsid w:val="74090037"/>
    <w:rsid w:val="76E430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customStyle="1" w:styleId="paragraph">
    <w:name w:val="paragraph"/>
    <w:basedOn w:val="Standard"/>
    <w:rsid w:val="00581598"/>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eop">
    <w:name w:val="eop"/>
    <w:basedOn w:val="Absatz-Standardschriftart"/>
    <w:rsid w:val="00581598"/>
  </w:style>
  <w:style w:type="character" w:customStyle="1" w:styleId="scxw106132370">
    <w:name w:val="scxw106132370"/>
    <w:basedOn w:val="Absatz-Standardschriftart"/>
    <w:rsid w:val="00581598"/>
  </w:style>
  <w:style w:type="character" w:customStyle="1" w:styleId="cf01">
    <w:name w:val="cf01"/>
    <w:basedOn w:val="Absatz-Standardschriftart"/>
    <w:rsid w:val="005F626B"/>
    <w:rPr>
      <w:rFonts w:ascii="Segoe UI" w:hAnsi="Segoe UI" w:cs="Segoe UI" w:hint="default"/>
      <w:sz w:val="18"/>
      <w:szCs w:val="18"/>
    </w:rPr>
  </w:style>
  <w:style w:type="paragraph" w:styleId="berarbeitung">
    <w:name w:val="Revision"/>
    <w:hidden/>
    <w:uiPriority w:val="99"/>
    <w:semiHidden/>
    <w:rsid w:val="00C003A3"/>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103624450">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853882448">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40278369">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8C7AA9EF-80A6-418D-B112-F0A46B2A4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1324</Words>
  <Characters>8342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Ann-Katrin Fritz</cp:lastModifiedBy>
  <cp:revision>23</cp:revision>
  <cp:lastPrinted>2017-02-06T09:30:00Z</cp:lastPrinted>
  <dcterms:created xsi:type="dcterms:W3CDTF">2024-08-12T08:24:00Z</dcterms:created>
  <dcterms:modified xsi:type="dcterms:W3CDTF">2024-09-09T09:54:00Z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