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7372A3" w14:textId="7F328999" w:rsidR="00E063E9" w:rsidRPr="00386398" w:rsidRDefault="006D4722" w:rsidP="00E063E9">
      <w:pPr>
        <w:pStyle w:val="KeinLeerraum1"/>
        <w:rPr>
          <w:lang w:val="de-DE"/>
        </w:rPr>
      </w:pPr>
      <w:r w:rsidRPr="00386398">
        <w:rPr>
          <w:lang w:val="de-DE"/>
        </w:rPr>
        <w:t xml:space="preserve">Wohlfühlbäder mit </w:t>
      </w:r>
      <w:r w:rsidR="00FF647D" w:rsidRPr="00386398">
        <w:rPr>
          <w:lang w:val="de-DE"/>
        </w:rPr>
        <w:t xml:space="preserve">Dusch-WCs </w:t>
      </w:r>
    </w:p>
    <w:p w14:paraId="41583B83" w14:textId="5CE6232D" w:rsidR="00E063E9" w:rsidRPr="00386398" w:rsidRDefault="00E063E9" w:rsidP="00E063E9">
      <w:pPr>
        <w:pStyle w:val="berschrift1"/>
        <w:rPr>
          <w:lang w:val="de-DE"/>
        </w:rPr>
      </w:pPr>
      <w:r w:rsidRPr="00386398">
        <w:rPr>
          <w:lang w:val="de-DE"/>
        </w:rPr>
        <w:t>Spirit &amp; S</w:t>
      </w:r>
      <w:r w:rsidR="00FF647D" w:rsidRPr="00386398">
        <w:rPr>
          <w:lang w:val="de-DE"/>
        </w:rPr>
        <w:t>PA</w:t>
      </w:r>
      <w:r w:rsidRPr="00386398">
        <w:rPr>
          <w:lang w:val="de-DE"/>
        </w:rPr>
        <w:t xml:space="preserve"> Birkenhof am Elfenhain </w:t>
      </w:r>
      <w:r w:rsidR="00FF647D" w:rsidRPr="00386398">
        <w:rPr>
          <w:lang w:val="de-DE"/>
        </w:rPr>
        <w:t>modernisiert mit</w:t>
      </w:r>
      <w:r w:rsidR="00B2332C" w:rsidRPr="00386398">
        <w:rPr>
          <w:lang w:val="de-DE"/>
        </w:rPr>
        <w:t xml:space="preserve"> </w:t>
      </w:r>
      <w:r w:rsidR="005C0380" w:rsidRPr="00386398">
        <w:rPr>
          <w:lang w:val="de-DE"/>
        </w:rPr>
        <w:t xml:space="preserve">Geberit </w:t>
      </w:r>
      <w:proofErr w:type="spellStart"/>
      <w:r w:rsidR="00B2332C" w:rsidRPr="00386398">
        <w:rPr>
          <w:lang w:val="de-DE"/>
        </w:rPr>
        <w:t>AquaClean</w:t>
      </w:r>
      <w:proofErr w:type="spellEnd"/>
      <w:r w:rsidR="00B2332C" w:rsidRPr="00386398">
        <w:rPr>
          <w:lang w:val="de-DE"/>
        </w:rPr>
        <w:t xml:space="preserve"> Sela</w:t>
      </w:r>
    </w:p>
    <w:p w14:paraId="0ADF97D7" w14:textId="4A246AE9" w:rsidR="00846BDB" w:rsidRPr="00386398" w:rsidRDefault="00846BDB" w:rsidP="00846BDB">
      <w:pPr>
        <w:pStyle w:val="Kopfzeile"/>
        <w:spacing w:after="480"/>
        <w:rPr>
          <w:rStyle w:val="Hervorhebung"/>
          <w:lang w:val="de-CH"/>
        </w:rPr>
      </w:pPr>
      <w:r w:rsidRPr="0041652F">
        <w:rPr>
          <w:rStyle w:val="Hervorhebung"/>
          <w:lang w:val="de-CH"/>
        </w:rPr>
        <w:t xml:space="preserve">Geberit </w:t>
      </w:r>
      <w:r w:rsidR="00E063E9" w:rsidRPr="0041652F">
        <w:rPr>
          <w:rStyle w:val="Hervorhebung"/>
          <w:lang w:val="de-CH"/>
        </w:rPr>
        <w:t xml:space="preserve">Vertriebs GmbH, Pfullendorf, </w:t>
      </w:r>
      <w:r w:rsidR="0041652F" w:rsidRPr="0041652F">
        <w:rPr>
          <w:rStyle w:val="Hervorhebung"/>
          <w:lang w:val="de-CH"/>
        </w:rPr>
        <w:t>Dezember</w:t>
      </w:r>
      <w:r w:rsidRPr="0041652F">
        <w:rPr>
          <w:rStyle w:val="Hervorhebung"/>
          <w:lang w:val="de-CH"/>
        </w:rPr>
        <w:t xml:space="preserve"> 2</w:t>
      </w:r>
      <w:r w:rsidR="3EB1A41C" w:rsidRPr="0041652F">
        <w:rPr>
          <w:rStyle w:val="Hervorhebung"/>
          <w:lang w:val="de-CH"/>
        </w:rPr>
        <w:t>02</w:t>
      </w:r>
      <w:r w:rsidR="00E063E9" w:rsidRPr="0041652F">
        <w:rPr>
          <w:rStyle w:val="Hervorhebung"/>
          <w:lang w:val="de-CH"/>
        </w:rPr>
        <w:t>4</w:t>
      </w:r>
    </w:p>
    <w:p w14:paraId="72E85E57" w14:textId="2E31CD86" w:rsidR="00846BDB" w:rsidRPr="00386398" w:rsidRDefault="00E063E9" w:rsidP="00846BDB">
      <w:pPr>
        <w:pStyle w:val="Titel"/>
      </w:pPr>
      <w:r w:rsidRPr="00386398">
        <w:rPr>
          <w:bCs/>
          <w:lang w:val="de-DE"/>
        </w:rPr>
        <w:t xml:space="preserve">Mitten im Grünen, </w:t>
      </w:r>
      <w:r w:rsidR="006D4722" w:rsidRPr="00386398">
        <w:rPr>
          <w:bCs/>
          <w:lang w:val="de-DE"/>
        </w:rPr>
        <w:t>am</w:t>
      </w:r>
      <w:r w:rsidRPr="00386398">
        <w:rPr>
          <w:bCs/>
          <w:lang w:val="de-DE"/>
        </w:rPr>
        <w:t xml:space="preserve"> Ortsrand oberhalb der Gemeinde Grafenwiesen, liegt das 4-Sterne-Hotel Birkenhof am Elfenhain. Seit über 55 Jahren finden Urlauber </w:t>
      </w:r>
      <w:r w:rsidR="00FF647D" w:rsidRPr="00386398">
        <w:rPr>
          <w:bCs/>
          <w:lang w:val="de-DE"/>
        </w:rPr>
        <w:t>hier</w:t>
      </w:r>
      <w:r w:rsidR="006D4722" w:rsidRPr="00386398">
        <w:rPr>
          <w:bCs/>
          <w:lang w:val="de-DE"/>
        </w:rPr>
        <w:t xml:space="preserve"> Ruhe und Erholung</w:t>
      </w:r>
      <w:r w:rsidR="00FF647D" w:rsidRPr="00386398">
        <w:rPr>
          <w:bCs/>
          <w:lang w:val="de-DE"/>
        </w:rPr>
        <w:t xml:space="preserve"> </w:t>
      </w:r>
      <w:r w:rsidRPr="00386398">
        <w:rPr>
          <w:bCs/>
          <w:lang w:val="de-DE"/>
        </w:rPr>
        <w:t xml:space="preserve">in der idyllischen Landschaft des Bayerischen Walds. Die vorübergehende Schließung des Hotels nutzte </w:t>
      </w:r>
      <w:r w:rsidR="006D4722" w:rsidRPr="00386398">
        <w:rPr>
          <w:bCs/>
          <w:lang w:val="de-DE"/>
        </w:rPr>
        <w:t xml:space="preserve">die </w:t>
      </w:r>
      <w:r w:rsidRPr="00386398">
        <w:rPr>
          <w:bCs/>
          <w:lang w:val="de-DE"/>
        </w:rPr>
        <w:t xml:space="preserve">Betreiberfamilie Gmach, die das Hotel in </w:t>
      </w:r>
      <w:r w:rsidR="000F5298" w:rsidRPr="00386398">
        <w:rPr>
          <w:bCs/>
          <w:lang w:val="de-DE"/>
        </w:rPr>
        <w:t xml:space="preserve">dritter </w:t>
      </w:r>
      <w:r w:rsidRPr="00386398">
        <w:rPr>
          <w:bCs/>
          <w:lang w:val="de-DE"/>
        </w:rPr>
        <w:t xml:space="preserve">Generation führt, </w:t>
      </w:r>
      <w:r w:rsidR="005C0380" w:rsidRPr="00386398">
        <w:rPr>
          <w:bCs/>
          <w:lang w:val="de-DE"/>
        </w:rPr>
        <w:t xml:space="preserve">für eine </w:t>
      </w:r>
      <w:r w:rsidR="009233E9" w:rsidRPr="00386398">
        <w:rPr>
          <w:bCs/>
          <w:lang w:val="de-DE"/>
        </w:rPr>
        <w:t xml:space="preserve">umfassende </w:t>
      </w:r>
      <w:r w:rsidR="005C0380" w:rsidRPr="00386398">
        <w:rPr>
          <w:bCs/>
          <w:lang w:val="de-DE"/>
        </w:rPr>
        <w:t>Modernisierung</w:t>
      </w:r>
      <w:r w:rsidR="009233E9" w:rsidRPr="00386398">
        <w:rPr>
          <w:bCs/>
          <w:lang w:val="de-DE"/>
        </w:rPr>
        <w:t>.</w:t>
      </w:r>
      <w:r w:rsidRPr="00386398">
        <w:rPr>
          <w:bCs/>
          <w:lang w:val="de-DE"/>
        </w:rPr>
        <w:t xml:space="preserve"> </w:t>
      </w:r>
      <w:r w:rsidR="005C0380" w:rsidRPr="00386398">
        <w:rPr>
          <w:bCs/>
          <w:lang w:val="de-DE"/>
        </w:rPr>
        <w:t>Die im Laufe der Jahrzehnte durch mehrere Umbauten hervorgegangene bauliche Struktur des Wellnesshotels stellte die Haustechnik Pfeffer GmbH aus Arrach</w:t>
      </w:r>
      <w:r w:rsidR="009233E9" w:rsidRPr="00386398">
        <w:rPr>
          <w:bCs/>
          <w:lang w:val="de-DE"/>
        </w:rPr>
        <w:t xml:space="preserve"> allerdings</w:t>
      </w:r>
      <w:r w:rsidR="005C0380" w:rsidRPr="00386398">
        <w:rPr>
          <w:bCs/>
          <w:lang w:val="de-DE"/>
        </w:rPr>
        <w:t xml:space="preserve"> vor Herausforderungen. </w:t>
      </w:r>
      <w:r w:rsidR="00FF647D" w:rsidRPr="00386398">
        <w:rPr>
          <w:bCs/>
          <w:lang w:val="de-DE"/>
        </w:rPr>
        <w:t xml:space="preserve">Mit </w:t>
      </w:r>
      <w:r w:rsidR="009233E9" w:rsidRPr="00386398">
        <w:rPr>
          <w:bCs/>
          <w:lang w:val="de-DE"/>
        </w:rPr>
        <w:t xml:space="preserve">Geberit </w:t>
      </w:r>
      <w:r w:rsidR="00FF647D" w:rsidRPr="00386398">
        <w:rPr>
          <w:bCs/>
          <w:lang w:val="de-DE"/>
        </w:rPr>
        <w:t>hatte</w:t>
      </w:r>
      <w:r w:rsidR="009233E9" w:rsidRPr="00386398">
        <w:rPr>
          <w:bCs/>
          <w:lang w:val="de-DE"/>
        </w:rPr>
        <w:t xml:space="preserve"> der Sanitärbetrieb einen kompetenten Partner, um den Umbau der </w:t>
      </w:r>
      <w:r w:rsidR="00FF647D" w:rsidRPr="00386398">
        <w:rPr>
          <w:bCs/>
          <w:lang w:val="de-DE"/>
        </w:rPr>
        <w:t>Bäder</w:t>
      </w:r>
      <w:r w:rsidR="009233E9" w:rsidRPr="00386398">
        <w:rPr>
          <w:bCs/>
          <w:lang w:val="de-DE"/>
        </w:rPr>
        <w:t xml:space="preserve"> sowie die Installation </w:t>
      </w:r>
      <w:r w:rsidR="00477834" w:rsidRPr="00386398">
        <w:rPr>
          <w:bCs/>
          <w:lang w:val="de-DE"/>
        </w:rPr>
        <w:t>von</w:t>
      </w:r>
      <w:r w:rsidR="009233E9" w:rsidRPr="00386398">
        <w:rPr>
          <w:bCs/>
          <w:lang w:val="de-DE"/>
        </w:rPr>
        <w:t xml:space="preserve"> Dusch-WCs zu planen und dabei auch Lösungen für schwierige Einbausituationen zu finden. </w:t>
      </w:r>
      <w:r w:rsidRPr="00386398">
        <w:rPr>
          <w:bCs/>
          <w:lang w:val="de-DE"/>
        </w:rPr>
        <w:t xml:space="preserve">Hochwertige Produkte wie das Geberit </w:t>
      </w:r>
      <w:proofErr w:type="spellStart"/>
      <w:r w:rsidRPr="00386398">
        <w:rPr>
          <w:bCs/>
          <w:lang w:val="de-DE"/>
        </w:rPr>
        <w:t>AquaClean</w:t>
      </w:r>
      <w:proofErr w:type="spellEnd"/>
      <w:r w:rsidRPr="00386398">
        <w:rPr>
          <w:bCs/>
          <w:lang w:val="de-DE"/>
        </w:rPr>
        <w:t xml:space="preserve"> Sela</w:t>
      </w:r>
      <w:r w:rsidR="006D4722" w:rsidRPr="00386398">
        <w:rPr>
          <w:bCs/>
          <w:lang w:val="de-DE"/>
        </w:rPr>
        <w:t xml:space="preserve"> unterstreichen</w:t>
      </w:r>
      <w:r w:rsidRPr="00386398">
        <w:rPr>
          <w:bCs/>
          <w:lang w:val="de-DE"/>
        </w:rPr>
        <w:t xml:space="preserve"> nun</w:t>
      </w:r>
      <w:r w:rsidR="00477834" w:rsidRPr="00386398">
        <w:rPr>
          <w:bCs/>
          <w:lang w:val="de-DE"/>
        </w:rPr>
        <w:t xml:space="preserve"> </w:t>
      </w:r>
      <w:r w:rsidR="006D4722" w:rsidRPr="00386398">
        <w:rPr>
          <w:bCs/>
          <w:lang w:val="de-DE"/>
        </w:rPr>
        <w:t xml:space="preserve">die </w:t>
      </w:r>
      <w:r w:rsidRPr="00386398">
        <w:rPr>
          <w:bCs/>
          <w:lang w:val="de-DE"/>
        </w:rPr>
        <w:t xml:space="preserve">Wohlfühlatmosphäre und </w:t>
      </w:r>
      <w:r w:rsidR="006D4722" w:rsidRPr="00386398">
        <w:rPr>
          <w:bCs/>
          <w:lang w:val="de-DE"/>
        </w:rPr>
        <w:t xml:space="preserve">sorgen für </w:t>
      </w:r>
      <w:r w:rsidRPr="00386398">
        <w:rPr>
          <w:bCs/>
          <w:lang w:val="de-DE"/>
        </w:rPr>
        <w:t>eine Extra</w:t>
      </w:r>
      <w:r w:rsidR="006D4722" w:rsidRPr="00386398">
        <w:rPr>
          <w:bCs/>
          <w:lang w:val="de-DE"/>
        </w:rPr>
        <w:t>p</w:t>
      </w:r>
      <w:r w:rsidRPr="00386398">
        <w:rPr>
          <w:bCs/>
          <w:lang w:val="de-DE"/>
        </w:rPr>
        <w:t>ortion Wellness</w:t>
      </w:r>
      <w:r w:rsidR="00240339" w:rsidRPr="00386398">
        <w:rPr>
          <w:bCs/>
          <w:lang w:val="de-DE"/>
        </w:rPr>
        <w:t xml:space="preserve"> i</w:t>
      </w:r>
      <w:r w:rsidR="0012276E" w:rsidRPr="00386398">
        <w:rPr>
          <w:bCs/>
          <w:lang w:val="de-DE"/>
        </w:rPr>
        <w:t>n den Hotelbädern.</w:t>
      </w:r>
    </w:p>
    <w:p w14:paraId="2DE74735" w14:textId="39CCF40E" w:rsidR="00355F46" w:rsidRPr="00386398" w:rsidRDefault="00E063E9" w:rsidP="00EF3B8C">
      <w:pPr>
        <w:rPr>
          <w:lang w:val="de-CH" w:bidi="ar-SA"/>
        </w:rPr>
      </w:pPr>
      <w:r w:rsidRPr="00386398">
        <w:rPr>
          <w:lang w:val="de-DE"/>
        </w:rPr>
        <w:t xml:space="preserve">Das Hotel Birkenhof am Elfenhain steht für Wellness und Entspannung. </w:t>
      </w:r>
      <w:r w:rsidR="00DF654E" w:rsidRPr="00386398">
        <w:rPr>
          <w:lang w:val="de-DE"/>
        </w:rPr>
        <w:t xml:space="preserve">Auf </w:t>
      </w:r>
      <w:r w:rsidR="006D4722" w:rsidRPr="00386398">
        <w:rPr>
          <w:lang w:val="de-DE"/>
        </w:rPr>
        <w:t xml:space="preserve">einer Fläche von </w:t>
      </w:r>
      <w:r w:rsidR="00DF654E" w:rsidRPr="00386398">
        <w:rPr>
          <w:lang w:val="de-DE"/>
        </w:rPr>
        <w:t>über 20.000 Quadratmetern</w:t>
      </w:r>
      <w:r w:rsidR="006D4722" w:rsidRPr="00386398">
        <w:rPr>
          <w:lang w:val="de-DE"/>
        </w:rPr>
        <w:t xml:space="preserve"> laden</w:t>
      </w:r>
      <w:r w:rsidR="00DF654E" w:rsidRPr="00386398">
        <w:rPr>
          <w:lang w:val="de-DE"/>
        </w:rPr>
        <w:t xml:space="preserve"> </w:t>
      </w:r>
      <w:r w:rsidR="004638F6" w:rsidRPr="00386398">
        <w:rPr>
          <w:lang w:val="de-DE"/>
        </w:rPr>
        <w:t xml:space="preserve">weitläufige Terrassengärten, ein Birkenwäldchen und ein keltischer </w:t>
      </w:r>
      <w:proofErr w:type="spellStart"/>
      <w:r w:rsidR="004638F6" w:rsidRPr="00386398">
        <w:rPr>
          <w:lang w:val="de-DE"/>
        </w:rPr>
        <w:t>Baumpfad</w:t>
      </w:r>
      <w:proofErr w:type="spellEnd"/>
      <w:r w:rsidR="006D4722" w:rsidRPr="00386398">
        <w:rPr>
          <w:lang w:val="de-DE"/>
        </w:rPr>
        <w:t xml:space="preserve"> zum Entdecken und Verweilen ein</w:t>
      </w:r>
      <w:r w:rsidR="00121957" w:rsidRPr="00386398">
        <w:rPr>
          <w:lang w:val="de-DE"/>
        </w:rPr>
        <w:t xml:space="preserve">. Eine </w:t>
      </w:r>
      <w:r w:rsidR="009C5CAF" w:rsidRPr="00386398">
        <w:rPr>
          <w:lang w:val="de-DE"/>
        </w:rPr>
        <w:t>rund</w:t>
      </w:r>
      <w:r w:rsidR="00A93A02" w:rsidRPr="00386398">
        <w:rPr>
          <w:lang w:val="de-DE"/>
        </w:rPr>
        <w:t xml:space="preserve"> </w:t>
      </w:r>
      <w:r w:rsidR="000F5298" w:rsidRPr="00386398">
        <w:rPr>
          <w:lang w:val="de-DE"/>
        </w:rPr>
        <w:t>4</w:t>
      </w:r>
      <w:r w:rsidR="009768A9" w:rsidRPr="00386398">
        <w:rPr>
          <w:lang w:val="de-DE"/>
        </w:rPr>
        <w:t>.</w:t>
      </w:r>
      <w:r w:rsidR="000F5298" w:rsidRPr="00386398">
        <w:rPr>
          <w:lang w:val="de-DE"/>
        </w:rPr>
        <w:t xml:space="preserve">000 </w:t>
      </w:r>
      <w:r w:rsidR="00A93A02" w:rsidRPr="00386398">
        <w:rPr>
          <w:lang w:val="de-DE"/>
        </w:rPr>
        <w:t xml:space="preserve">Quadratmeter große Badelandschaft mit </w:t>
      </w:r>
      <w:r w:rsidRPr="00386398">
        <w:rPr>
          <w:lang w:val="de-DE"/>
        </w:rPr>
        <w:t>Panorama-</w:t>
      </w:r>
      <w:proofErr w:type="spellStart"/>
      <w:r w:rsidRPr="00386398">
        <w:rPr>
          <w:lang w:val="de-DE"/>
        </w:rPr>
        <w:t>Dachpool</w:t>
      </w:r>
      <w:proofErr w:type="spellEnd"/>
      <w:r w:rsidRPr="00386398">
        <w:rPr>
          <w:lang w:val="de-DE"/>
        </w:rPr>
        <w:t>, von dem</w:t>
      </w:r>
      <w:r w:rsidR="00620C2A" w:rsidRPr="00386398">
        <w:rPr>
          <w:lang w:val="de-DE"/>
        </w:rPr>
        <w:t xml:space="preserve"> </w:t>
      </w:r>
      <w:r w:rsidR="006D4722" w:rsidRPr="00386398">
        <w:rPr>
          <w:lang w:val="de-DE"/>
        </w:rPr>
        <w:t xml:space="preserve">die Gäste einen grenzenlosen Blick auf </w:t>
      </w:r>
      <w:r w:rsidRPr="00386398">
        <w:rPr>
          <w:lang w:val="de-DE"/>
        </w:rPr>
        <w:t>die bayerische Berg</w:t>
      </w:r>
      <w:r w:rsidR="006D4722" w:rsidRPr="00386398">
        <w:rPr>
          <w:lang w:val="de-DE"/>
        </w:rPr>
        <w:t>welt</w:t>
      </w:r>
      <w:r w:rsidRPr="00386398">
        <w:rPr>
          <w:lang w:val="de-DE"/>
        </w:rPr>
        <w:t xml:space="preserve"> mit </w:t>
      </w:r>
      <w:proofErr w:type="spellStart"/>
      <w:r w:rsidRPr="00386398">
        <w:rPr>
          <w:lang w:val="de-DE"/>
        </w:rPr>
        <w:t>Kaitersberg</w:t>
      </w:r>
      <w:proofErr w:type="spellEnd"/>
      <w:r w:rsidRPr="00386398">
        <w:rPr>
          <w:lang w:val="de-DE"/>
        </w:rPr>
        <w:t xml:space="preserve">, Hoher Bogen und Osser </w:t>
      </w:r>
      <w:r w:rsidR="006D4722" w:rsidRPr="00386398">
        <w:rPr>
          <w:lang w:val="de-DE"/>
        </w:rPr>
        <w:t>genießen können</w:t>
      </w:r>
      <w:r w:rsidR="00935B74" w:rsidRPr="00386398">
        <w:rPr>
          <w:lang w:val="de-DE"/>
        </w:rPr>
        <w:t>, runde</w:t>
      </w:r>
      <w:r w:rsidR="00620C2A" w:rsidRPr="00386398">
        <w:rPr>
          <w:lang w:val="de-DE"/>
        </w:rPr>
        <w:t>t</w:t>
      </w:r>
      <w:r w:rsidR="00935B74" w:rsidRPr="00386398">
        <w:rPr>
          <w:lang w:val="de-DE"/>
        </w:rPr>
        <w:t xml:space="preserve"> das </w:t>
      </w:r>
      <w:r w:rsidR="00533ED5" w:rsidRPr="00386398">
        <w:rPr>
          <w:lang w:val="de-DE"/>
        </w:rPr>
        <w:t>Hotela</w:t>
      </w:r>
      <w:r w:rsidR="00935B74" w:rsidRPr="00386398">
        <w:rPr>
          <w:lang w:val="de-DE"/>
        </w:rPr>
        <w:t>real ab</w:t>
      </w:r>
      <w:r w:rsidRPr="00386398">
        <w:rPr>
          <w:lang w:val="de-DE"/>
        </w:rPr>
        <w:t>.</w:t>
      </w:r>
    </w:p>
    <w:p w14:paraId="400BA81E" w14:textId="35F929A1" w:rsidR="00E063E9" w:rsidRPr="00386398" w:rsidRDefault="009768A9" w:rsidP="00E063E9">
      <w:pPr>
        <w:rPr>
          <w:lang w:val="de-DE"/>
        </w:rPr>
      </w:pPr>
      <w:r w:rsidRPr="00386398">
        <w:rPr>
          <w:b/>
          <w:bCs/>
          <w:lang w:val="de-CH"/>
        </w:rPr>
        <w:t xml:space="preserve">Umbau und </w:t>
      </w:r>
      <w:r w:rsidR="00E063E9" w:rsidRPr="00386398">
        <w:rPr>
          <w:b/>
          <w:bCs/>
          <w:lang w:val="de-DE"/>
        </w:rPr>
        <w:t xml:space="preserve">Modernisierung </w:t>
      </w:r>
      <w:r w:rsidR="00E063E9" w:rsidRPr="00386398">
        <w:rPr>
          <w:b/>
          <w:bCs/>
          <w:lang w:val="de-DE"/>
        </w:rPr>
        <w:br/>
      </w:r>
      <w:r w:rsidR="000F5298" w:rsidRPr="00386398">
        <w:rPr>
          <w:lang w:val="de-DE"/>
        </w:rPr>
        <w:t xml:space="preserve">1969 </w:t>
      </w:r>
      <w:r w:rsidR="009C5CAF" w:rsidRPr="00386398">
        <w:rPr>
          <w:lang w:val="de-DE"/>
        </w:rPr>
        <w:t xml:space="preserve">mit </w:t>
      </w:r>
      <w:r w:rsidR="000F5298" w:rsidRPr="00386398">
        <w:rPr>
          <w:lang w:val="de-DE"/>
        </w:rPr>
        <w:t xml:space="preserve">20 </w:t>
      </w:r>
      <w:r w:rsidR="009C5CAF" w:rsidRPr="00386398">
        <w:rPr>
          <w:lang w:val="de-DE"/>
        </w:rPr>
        <w:t>Zimmern als Familien</w:t>
      </w:r>
      <w:r w:rsidR="006D4722" w:rsidRPr="00386398">
        <w:rPr>
          <w:lang w:val="de-DE"/>
        </w:rPr>
        <w:t>p</w:t>
      </w:r>
      <w:r w:rsidR="009C5CAF" w:rsidRPr="00386398">
        <w:rPr>
          <w:lang w:val="de-DE"/>
        </w:rPr>
        <w:t xml:space="preserve">ension eröffnet, beherbergt der Birkenhof, nach zwei großen Umbaumaßnahmen 1986 und 2004/2005, heute </w:t>
      </w:r>
      <w:r w:rsidR="000F5298" w:rsidRPr="00386398">
        <w:rPr>
          <w:lang w:val="de-DE"/>
        </w:rPr>
        <w:t xml:space="preserve">82 </w:t>
      </w:r>
      <w:r w:rsidR="009C5CAF" w:rsidRPr="00386398">
        <w:rPr>
          <w:lang w:val="de-DE"/>
        </w:rPr>
        <w:t xml:space="preserve">Zimmer und Suiten verteilt auf vier Etagen. </w:t>
      </w:r>
      <w:r w:rsidR="00E063E9" w:rsidRPr="00386398">
        <w:rPr>
          <w:lang w:val="de-DE"/>
        </w:rPr>
        <w:t xml:space="preserve">Diese sind </w:t>
      </w:r>
      <w:r w:rsidR="000F5298" w:rsidRPr="00386398">
        <w:rPr>
          <w:lang w:val="de-DE"/>
        </w:rPr>
        <w:t xml:space="preserve">an die </w:t>
      </w:r>
      <w:r w:rsidR="00E063E9" w:rsidRPr="00386398">
        <w:rPr>
          <w:lang w:val="de-DE"/>
        </w:rPr>
        <w:t xml:space="preserve">Feng-Shui-Kriterien </w:t>
      </w:r>
      <w:r w:rsidR="000F5298" w:rsidRPr="00386398">
        <w:rPr>
          <w:lang w:val="de-DE"/>
        </w:rPr>
        <w:t xml:space="preserve">angelehnt </w:t>
      </w:r>
      <w:r w:rsidR="00E063E9" w:rsidRPr="00386398">
        <w:rPr>
          <w:lang w:val="de-DE"/>
        </w:rPr>
        <w:t xml:space="preserve">und bieten den Gästen viel Komfort. </w:t>
      </w:r>
      <w:r w:rsidR="00957856" w:rsidRPr="00386398">
        <w:rPr>
          <w:lang w:val="de-DE"/>
        </w:rPr>
        <w:t xml:space="preserve">Um </w:t>
      </w:r>
      <w:r w:rsidR="005B76CC" w:rsidRPr="00386398">
        <w:rPr>
          <w:lang w:val="de-DE"/>
        </w:rPr>
        <w:t>i</w:t>
      </w:r>
      <w:r w:rsidR="00957856" w:rsidRPr="00386398">
        <w:rPr>
          <w:lang w:val="de-DE"/>
        </w:rPr>
        <w:t xml:space="preserve">mmer auf dem aktuellen Stand der Technik zu </w:t>
      </w:r>
      <w:r w:rsidR="006D4722" w:rsidRPr="00386398">
        <w:rPr>
          <w:lang w:val="de-DE"/>
        </w:rPr>
        <w:t>sein</w:t>
      </w:r>
      <w:r w:rsidR="00957856" w:rsidRPr="00386398">
        <w:rPr>
          <w:lang w:val="de-DE"/>
        </w:rPr>
        <w:t xml:space="preserve">, wurden </w:t>
      </w:r>
      <w:r w:rsidR="00D95C8C" w:rsidRPr="00386398">
        <w:rPr>
          <w:lang w:val="de-DE"/>
        </w:rPr>
        <w:t>kürzlich auch die Bäder des Hotels</w:t>
      </w:r>
      <w:r w:rsidR="00957856" w:rsidRPr="00386398">
        <w:rPr>
          <w:lang w:val="de-DE"/>
        </w:rPr>
        <w:t xml:space="preserve"> modernisiert.</w:t>
      </w:r>
    </w:p>
    <w:p w14:paraId="1A3D69BB" w14:textId="5845EF79" w:rsidR="00E063E9" w:rsidRPr="00386398" w:rsidRDefault="00151F53" w:rsidP="00420CF0">
      <w:pPr>
        <w:rPr>
          <w:lang w:val="de-DE"/>
        </w:rPr>
      </w:pPr>
      <w:r w:rsidRPr="00386398">
        <w:rPr>
          <w:rFonts w:eastAsia="AktivGroteskGeberit-Regular"/>
          <w:b/>
          <w:color w:val="000000"/>
          <w:szCs w:val="20"/>
          <w:lang w:val="de-DE"/>
        </w:rPr>
        <w:t>Langlebig</w:t>
      </w:r>
      <w:r w:rsidR="00EE422D" w:rsidRPr="00386398">
        <w:rPr>
          <w:rFonts w:eastAsia="AktivGroteskGeberit-Regular"/>
          <w:b/>
          <w:color w:val="000000"/>
          <w:szCs w:val="20"/>
          <w:lang w:val="de-DE"/>
        </w:rPr>
        <w:t xml:space="preserve"> und </w:t>
      </w:r>
      <w:r w:rsidRPr="00386398">
        <w:rPr>
          <w:rFonts w:eastAsia="AktivGroteskGeberit-Regular"/>
          <w:b/>
          <w:color w:val="000000"/>
          <w:szCs w:val="20"/>
          <w:lang w:val="de-DE"/>
        </w:rPr>
        <w:t>pflegeleicht</w:t>
      </w:r>
      <w:r w:rsidR="00EE422D" w:rsidRPr="00386398">
        <w:rPr>
          <w:rFonts w:eastAsia="AktivGroteskGeberit-Regular"/>
          <w:b/>
          <w:color w:val="000000"/>
          <w:szCs w:val="20"/>
          <w:lang w:val="de-DE"/>
        </w:rPr>
        <w:t xml:space="preserve">: </w:t>
      </w:r>
      <w:r w:rsidR="00E52483" w:rsidRPr="00386398">
        <w:rPr>
          <w:rFonts w:eastAsia="AktivGroteskGeberit-Regular"/>
          <w:b/>
          <w:color w:val="000000"/>
          <w:szCs w:val="20"/>
          <w:lang w:val="de-DE"/>
        </w:rPr>
        <w:t>Sanitärp</w:t>
      </w:r>
      <w:r w:rsidR="00927E44" w:rsidRPr="00386398">
        <w:rPr>
          <w:rFonts w:eastAsia="AktivGroteskGeberit-Regular"/>
          <w:b/>
          <w:color w:val="000000"/>
          <w:szCs w:val="20"/>
          <w:lang w:val="de-DE"/>
        </w:rPr>
        <w:t>rodukte</w:t>
      </w:r>
      <w:r w:rsidR="00EE422D" w:rsidRPr="00386398">
        <w:rPr>
          <w:rFonts w:eastAsia="AktivGroteskGeberit-Regular"/>
          <w:b/>
          <w:color w:val="000000"/>
          <w:szCs w:val="20"/>
          <w:lang w:val="de-DE"/>
        </w:rPr>
        <w:t xml:space="preserve"> von Geberit</w:t>
      </w:r>
      <w:r w:rsidR="00E063E9" w:rsidRPr="00386398">
        <w:rPr>
          <w:lang w:val="de-DE"/>
        </w:rPr>
        <w:br/>
        <w:t>Im Sanitärbereich lag der Fokus auf einer zeitgemäßen Sanierung i</w:t>
      </w:r>
      <w:r w:rsidR="00D95C8C" w:rsidRPr="00386398">
        <w:rPr>
          <w:lang w:val="de-DE"/>
        </w:rPr>
        <w:t>n</w:t>
      </w:r>
      <w:r w:rsidR="00E063E9" w:rsidRPr="00386398">
        <w:rPr>
          <w:lang w:val="de-DE"/>
        </w:rPr>
        <w:t xml:space="preserve"> moderne</w:t>
      </w:r>
      <w:r w:rsidR="00D95C8C" w:rsidRPr="00386398">
        <w:rPr>
          <w:lang w:val="de-DE"/>
        </w:rPr>
        <w:t>m</w:t>
      </w:r>
      <w:r w:rsidR="00E063E9" w:rsidRPr="00386398">
        <w:rPr>
          <w:lang w:val="de-DE"/>
        </w:rPr>
        <w:t xml:space="preserve">, </w:t>
      </w:r>
      <w:r w:rsidR="00D95C8C" w:rsidRPr="00386398">
        <w:rPr>
          <w:lang w:val="de-DE"/>
        </w:rPr>
        <w:t xml:space="preserve">ästhetischem </w:t>
      </w:r>
      <w:r w:rsidR="00E063E9" w:rsidRPr="00386398">
        <w:rPr>
          <w:lang w:val="de-DE"/>
        </w:rPr>
        <w:t xml:space="preserve">Design. „Wir legen im ganzen Hotel Wert auf hochwertige Produkte, das sollte sich selbstverständlich auch im </w:t>
      </w:r>
      <w:r w:rsidR="00DA77A3" w:rsidRPr="00386398">
        <w:rPr>
          <w:lang w:val="de-DE"/>
        </w:rPr>
        <w:t>Hotelbad</w:t>
      </w:r>
      <w:r w:rsidR="00E063E9" w:rsidRPr="00386398">
        <w:rPr>
          <w:lang w:val="de-DE"/>
        </w:rPr>
        <w:t xml:space="preserve"> widerspiegeln“, </w:t>
      </w:r>
      <w:r w:rsidR="00F43587" w:rsidRPr="00386398">
        <w:rPr>
          <w:lang w:val="de-DE"/>
        </w:rPr>
        <w:t>erläutert</w:t>
      </w:r>
      <w:r w:rsidR="00E063E9" w:rsidRPr="00386398">
        <w:rPr>
          <w:lang w:val="de-DE"/>
        </w:rPr>
        <w:t xml:space="preserve"> Ingrid Gmach</w:t>
      </w:r>
      <w:r w:rsidR="009768A9" w:rsidRPr="00386398">
        <w:rPr>
          <w:lang w:val="de-DE"/>
        </w:rPr>
        <w:t xml:space="preserve">, </w:t>
      </w:r>
      <w:r w:rsidR="00324257" w:rsidRPr="00386398">
        <w:rPr>
          <w:lang w:val="de-DE"/>
        </w:rPr>
        <w:t xml:space="preserve">Gastgeberin </w:t>
      </w:r>
      <w:proofErr w:type="gramStart"/>
      <w:r w:rsidR="009768A9" w:rsidRPr="00386398">
        <w:rPr>
          <w:lang w:val="de-DE"/>
        </w:rPr>
        <w:t>des Spirit</w:t>
      </w:r>
      <w:proofErr w:type="gramEnd"/>
      <w:r w:rsidR="009768A9" w:rsidRPr="00386398">
        <w:rPr>
          <w:lang w:val="de-DE"/>
        </w:rPr>
        <w:t xml:space="preserve"> &amp; SPA Birkenhof am </w:t>
      </w:r>
      <w:r w:rsidR="009768A9" w:rsidRPr="00A159D5">
        <w:rPr>
          <w:lang w:val="de-DE"/>
        </w:rPr>
        <w:t>Elfenhain</w:t>
      </w:r>
      <w:r w:rsidR="00E063E9" w:rsidRPr="00A159D5">
        <w:rPr>
          <w:lang w:val="de-DE"/>
        </w:rPr>
        <w:t>.</w:t>
      </w:r>
      <w:r w:rsidR="00E063E9" w:rsidRPr="00386398">
        <w:rPr>
          <w:lang w:val="de-DE"/>
        </w:rPr>
        <w:t xml:space="preserve"> </w:t>
      </w:r>
      <w:r w:rsidR="00D95C8C" w:rsidRPr="00386398">
        <w:rPr>
          <w:lang w:val="de-DE"/>
        </w:rPr>
        <w:t xml:space="preserve">Außerdem </w:t>
      </w:r>
      <w:r w:rsidR="00E063E9" w:rsidRPr="00386398">
        <w:rPr>
          <w:lang w:val="de-DE"/>
        </w:rPr>
        <w:t xml:space="preserve">sollten die Produkte </w:t>
      </w:r>
      <w:r w:rsidR="00F43587" w:rsidRPr="00386398">
        <w:rPr>
          <w:lang w:val="de-DE"/>
        </w:rPr>
        <w:t>„</w:t>
      </w:r>
      <w:r w:rsidR="00E063E9" w:rsidRPr="00386398">
        <w:rPr>
          <w:lang w:val="de-DE"/>
        </w:rPr>
        <w:t xml:space="preserve">pflegeleicht und lange haltbar sein, gut funktionieren und natürlich auch </w:t>
      </w:r>
      <w:r w:rsidR="009D0188" w:rsidRPr="00386398">
        <w:rPr>
          <w:lang w:val="de-DE"/>
        </w:rPr>
        <w:t>g</w:t>
      </w:r>
      <w:r w:rsidR="00E063E9" w:rsidRPr="00386398">
        <w:rPr>
          <w:lang w:val="de-DE"/>
        </w:rPr>
        <w:t>ut aussehen</w:t>
      </w:r>
      <w:r w:rsidR="00F43587" w:rsidRPr="00386398">
        <w:rPr>
          <w:lang w:val="de-DE"/>
        </w:rPr>
        <w:t>“</w:t>
      </w:r>
      <w:r w:rsidR="00AD55B0">
        <w:rPr>
          <w:lang w:val="de-DE"/>
        </w:rPr>
        <w:t>.</w:t>
      </w:r>
    </w:p>
    <w:p w14:paraId="410DF4D0" w14:textId="06909B7D" w:rsidR="00E063E9" w:rsidRPr="00386398" w:rsidRDefault="00D95C8C" w:rsidP="00E063E9">
      <w:pPr>
        <w:rPr>
          <w:lang w:val="de-DE"/>
        </w:rPr>
      </w:pPr>
      <w:r w:rsidRPr="00386398">
        <w:rPr>
          <w:lang w:val="de-DE"/>
        </w:rPr>
        <w:t xml:space="preserve">Mit dem </w:t>
      </w:r>
      <w:r w:rsidR="00E063E9" w:rsidRPr="00386398">
        <w:rPr>
          <w:lang w:val="de-DE"/>
        </w:rPr>
        <w:t>Installationsbetrieb Haustechnik Pfeffer aus Arrach hatte das Hotel einen langjährigen und erfahrenen Partner an der Seite</w:t>
      </w:r>
      <w:r w:rsidR="00EE422D" w:rsidRPr="00386398">
        <w:rPr>
          <w:lang w:val="de-DE"/>
        </w:rPr>
        <w:t>,</w:t>
      </w:r>
      <w:r w:rsidR="00E063E9" w:rsidRPr="00386398">
        <w:rPr>
          <w:lang w:val="de-DE"/>
        </w:rPr>
        <w:t xml:space="preserve"> der wiederum </w:t>
      </w:r>
      <w:r w:rsidR="00E37F4D" w:rsidRPr="00386398">
        <w:rPr>
          <w:lang w:val="de-DE"/>
        </w:rPr>
        <w:t xml:space="preserve">aus gutem Grund </w:t>
      </w:r>
      <w:r w:rsidR="00E063E9" w:rsidRPr="00386398">
        <w:rPr>
          <w:lang w:val="de-DE"/>
        </w:rPr>
        <w:t xml:space="preserve">seit Jahrzehnten auf Produkte von Geberit setzt. „Wir wissen um die </w:t>
      </w:r>
      <w:r w:rsidRPr="00386398">
        <w:rPr>
          <w:lang w:val="de-DE"/>
        </w:rPr>
        <w:t xml:space="preserve">Langlebigkeit </w:t>
      </w:r>
      <w:r w:rsidR="00E063E9" w:rsidRPr="00386398">
        <w:rPr>
          <w:lang w:val="de-DE"/>
        </w:rPr>
        <w:t xml:space="preserve">der qualitativ hochwertigen Produkte </w:t>
      </w:r>
      <w:r w:rsidR="00477834" w:rsidRPr="00386398">
        <w:rPr>
          <w:lang w:val="de-DE"/>
        </w:rPr>
        <w:t xml:space="preserve">von Geberit – </w:t>
      </w:r>
      <w:r w:rsidR="00527138" w:rsidRPr="00386398">
        <w:rPr>
          <w:lang w:val="de-DE"/>
        </w:rPr>
        <w:t xml:space="preserve">wie </w:t>
      </w:r>
      <w:r w:rsidR="00477834" w:rsidRPr="00386398">
        <w:rPr>
          <w:lang w:val="de-DE"/>
        </w:rPr>
        <w:t>beispielsweise de</w:t>
      </w:r>
      <w:r w:rsidR="00527138" w:rsidRPr="00386398">
        <w:rPr>
          <w:lang w:val="de-DE"/>
        </w:rPr>
        <w:t>n</w:t>
      </w:r>
      <w:r w:rsidR="00477834" w:rsidRPr="00386398">
        <w:rPr>
          <w:lang w:val="de-DE"/>
        </w:rPr>
        <w:t xml:space="preserve"> </w:t>
      </w:r>
      <w:r w:rsidR="00D46686" w:rsidRPr="00386398">
        <w:rPr>
          <w:lang w:val="de-DE"/>
        </w:rPr>
        <w:t>Unterputz</w:t>
      </w:r>
      <w:r w:rsidRPr="00386398">
        <w:rPr>
          <w:lang w:val="de-DE"/>
        </w:rPr>
        <w:t>s</w:t>
      </w:r>
      <w:r w:rsidR="00477834" w:rsidRPr="00386398">
        <w:rPr>
          <w:lang w:val="de-DE"/>
        </w:rPr>
        <w:t>pülk</w:t>
      </w:r>
      <w:r w:rsidR="00527138" w:rsidRPr="00386398">
        <w:rPr>
          <w:lang w:val="de-DE"/>
        </w:rPr>
        <w:t>a</w:t>
      </w:r>
      <w:r w:rsidR="00477834" w:rsidRPr="00386398">
        <w:rPr>
          <w:lang w:val="de-DE"/>
        </w:rPr>
        <w:t xml:space="preserve">sten – </w:t>
      </w:r>
      <w:r w:rsidR="00E063E9" w:rsidRPr="00386398">
        <w:rPr>
          <w:lang w:val="de-DE"/>
        </w:rPr>
        <w:t xml:space="preserve">und können </w:t>
      </w:r>
      <w:r w:rsidR="00527138" w:rsidRPr="00386398">
        <w:rPr>
          <w:lang w:val="de-DE"/>
        </w:rPr>
        <w:t>sie</w:t>
      </w:r>
      <w:r w:rsidR="00E063E9" w:rsidRPr="00386398">
        <w:rPr>
          <w:lang w:val="de-DE"/>
        </w:rPr>
        <w:t xml:space="preserve"> daher bedenkenlos empfehlen“, </w:t>
      </w:r>
      <w:r w:rsidR="00BD417A" w:rsidRPr="00386398">
        <w:rPr>
          <w:lang w:val="de-DE"/>
        </w:rPr>
        <w:t>ist</w:t>
      </w:r>
      <w:r w:rsidR="00E063E9" w:rsidRPr="00386398">
        <w:rPr>
          <w:lang w:val="de-DE"/>
        </w:rPr>
        <w:t xml:space="preserve"> Inhaber Christian Pfeffer</w:t>
      </w:r>
      <w:r w:rsidR="00BD417A" w:rsidRPr="00386398">
        <w:rPr>
          <w:lang w:val="de-DE"/>
        </w:rPr>
        <w:t xml:space="preserve"> überzeugt</w:t>
      </w:r>
      <w:r w:rsidR="00FF2BF8" w:rsidRPr="00386398">
        <w:rPr>
          <w:lang w:val="de-DE"/>
        </w:rPr>
        <w:t>.</w:t>
      </w:r>
      <w:r w:rsidR="00E063E9" w:rsidRPr="00386398">
        <w:rPr>
          <w:lang w:val="de-DE"/>
        </w:rPr>
        <w:t xml:space="preserve"> </w:t>
      </w:r>
      <w:r w:rsidR="00D619E9" w:rsidRPr="00386398">
        <w:rPr>
          <w:lang w:val="de-DE"/>
        </w:rPr>
        <w:t>„</w:t>
      </w:r>
      <w:r w:rsidR="00527138" w:rsidRPr="00386398">
        <w:rPr>
          <w:lang w:val="de-DE"/>
        </w:rPr>
        <w:t>W</w:t>
      </w:r>
      <w:r w:rsidR="00477834" w:rsidRPr="00386398">
        <w:rPr>
          <w:lang w:val="de-DE"/>
        </w:rPr>
        <w:t xml:space="preserve">enn etwas ausgetauscht oder repariert werden muss, zeichnen sich die </w:t>
      </w:r>
      <w:r w:rsidR="00477834" w:rsidRPr="00386398">
        <w:rPr>
          <w:lang w:val="de-DE"/>
        </w:rPr>
        <w:lastRenderedPageBreak/>
        <w:t>Produkte durch schnelles und einfaches Handling aus</w:t>
      </w:r>
      <w:r w:rsidR="00D619E9" w:rsidRPr="00386398">
        <w:rPr>
          <w:lang w:val="de-DE"/>
        </w:rPr>
        <w:t xml:space="preserve">“, </w:t>
      </w:r>
      <w:r w:rsidR="00BD417A" w:rsidRPr="00386398">
        <w:rPr>
          <w:lang w:val="de-DE"/>
        </w:rPr>
        <w:t>führt</w:t>
      </w:r>
      <w:r w:rsidR="00D619E9" w:rsidRPr="00386398">
        <w:rPr>
          <w:lang w:val="de-DE"/>
        </w:rPr>
        <w:t xml:space="preserve"> der Sanitärfachmann</w:t>
      </w:r>
      <w:r w:rsidR="00BD417A" w:rsidRPr="00386398">
        <w:rPr>
          <w:lang w:val="de-DE"/>
        </w:rPr>
        <w:t xml:space="preserve"> weiter aus</w:t>
      </w:r>
      <w:r w:rsidR="00527138" w:rsidRPr="00386398">
        <w:rPr>
          <w:lang w:val="de-DE"/>
        </w:rPr>
        <w:t>, „und wenn Probleme auftreten, bekommt man schnell Hilfe.“</w:t>
      </w:r>
    </w:p>
    <w:p w14:paraId="33BF6751" w14:textId="32FCAD3B" w:rsidR="00E52E90" w:rsidRPr="00386398" w:rsidRDefault="00B854FC" w:rsidP="00E063E9">
      <w:pPr>
        <w:rPr>
          <w:lang w:val="de-DE"/>
        </w:rPr>
      </w:pPr>
      <w:r w:rsidRPr="00386398">
        <w:rPr>
          <w:b/>
          <w:bCs/>
          <w:lang w:val="de-DE"/>
        </w:rPr>
        <w:t>Mehr Komfort mit neuen Dusch-WCs</w:t>
      </w:r>
      <w:r w:rsidRPr="00386398">
        <w:rPr>
          <w:b/>
          <w:bCs/>
          <w:lang w:val="de-DE"/>
        </w:rPr>
        <w:br/>
      </w:r>
      <w:r w:rsidR="00323ED3" w:rsidRPr="00386398">
        <w:rPr>
          <w:lang w:val="de-DE"/>
        </w:rPr>
        <w:t>Im Zuge der Modernisierung empfahl Christian Pfeffer den Einbau weiterer Dusch-WCs</w:t>
      </w:r>
      <w:r w:rsidR="006A471D" w:rsidRPr="00386398">
        <w:rPr>
          <w:lang w:val="de-DE"/>
        </w:rPr>
        <w:t>.</w:t>
      </w:r>
      <w:r w:rsidR="00D95C8C" w:rsidRPr="00386398">
        <w:rPr>
          <w:lang w:val="de-DE"/>
        </w:rPr>
        <w:t xml:space="preserve"> Zuvor</w:t>
      </w:r>
      <w:r w:rsidR="006A471D" w:rsidRPr="00386398">
        <w:rPr>
          <w:lang w:val="de-DE"/>
        </w:rPr>
        <w:t xml:space="preserve"> </w:t>
      </w:r>
      <w:r w:rsidR="00D95C8C" w:rsidRPr="00386398">
        <w:rPr>
          <w:lang w:val="de-DE"/>
        </w:rPr>
        <w:t>h</w:t>
      </w:r>
      <w:r w:rsidR="006A471D" w:rsidRPr="00386398">
        <w:rPr>
          <w:lang w:val="de-DE"/>
        </w:rPr>
        <w:t>atte das Hotel</w:t>
      </w:r>
      <w:r w:rsidR="00D95C8C" w:rsidRPr="00386398">
        <w:rPr>
          <w:lang w:val="de-DE"/>
        </w:rPr>
        <w:t xml:space="preserve"> bereits</w:t>
      </w:r>
      <w:r w:rsidR="006A471D" w:rsidRPr="00386398">
        <w:rPr>
          <w:lang w:val="de-DE"/>
        </w:rPr>
        <w:t xml:space="preserve"> </w:t>
      </w:r>
      <w:r w:rsidR="00312CA6" w:rsidRPr="00386398">
        <w:rPr>
          <w:lang w:val="de-DE"/>
        </w:rPr>
        <w:t>12</w:t>
      </w:r>
      <w:r w:rsidR="00C86FB8" w:rsidRPr="00386398">
        <w:rPr>
          <w:lang w:val="de-DE"/>
        </w:rPr>
        <w:t xml:space="preserve"> Bäder mit Geberit </w:t>
      </w:r>
      <w:proofErr w:type="spellStart"/>
      <w:r w:rsidR="00C86FB8" w:rsidRPr="00386398">
        <w:rPr>
          <w:lang w:val="de-DE"/>
        </w:rPr>
        <w:t>AquaClean</w:t>
      </w:r>
      <w:proofErr w:type="spellEnd"/>
      <w:r w:rsidR="00C86FB8" w:rsidRPr="00386398">
        <w:rPr>
          <w:lang w:val="de-DE"/>
        </w:rPr>
        <w:t xml:space="preserve"> Sela</w:t>
      </w:r>
      <w:r w:rsidR="006705DA" w:rsidRPr="00386398">
        <w:rPr>
          <w:lang w:val="de-DE"/>
        </w:rPr>
        <w:t xml:space="preserve"> </w:t>
      </w:r>
      <w:r w:rsidR="00EE6AD5" w:rsidRPr="00386398">
        <w:rPr>
          <w:lang w:val="de-DE"/>
        </w:rPr>
        <w:t xml:space="preserve">Dusch-WCs </w:t>
      </w:r>
      <w:r w:rsidR="006705DA" w:rsidRPr="00386398">
        <w:rPr>
          <w:lang w:val="de-DE"/>
        </w:rPr>
        <w:t>ausgestattet</w:t>
      </w:r>
      <w:r w:rsidR="00085774" w:rsidRPr="00386398">
        <w:rPr>
          <w:lang w:val="de-DE"/>
        </w:rPr>
        <w:t>.</w:t>
      </w:r>
      <w:r w:rsidR="00AC5D00" w:rsidRPr="00386398">
        <w:rPr>
          <w:lang w:val="de-DE"/>
        </w:rPr>
        <w:t xml:space="preserve"> </w:t>
      </w:r>
      <w:r w:rsidR="00085774" w:rsidRPr="00386398">
        <w:rPr>
          <w:lang w:val="de-DE"/>
        </w:rPr>
        <w:t>Nun</w:t>
      </w:r>
      <w:r w:rsidR="006705DA" w:rsidRPr="00386398">
        <w:rPr>
          <w:lang w:val="de-DE"/>
        </w:rPr>
        <w:t xml:space="preserve"> sollten weitere 35 folgen</w:t>
      </w:r>
      <w:r w:rsidR="00085774" w:rsidRPr="00386398">
        <w:rPr>
          <w:lang w:val="de-DE"/>
        </w:rPr>
        <w:t xml:space="preserve"> und den Komfort für die Gäste erhöhen</w:t>
      </w:r>
      <w:r w:rsidR="00F927C5" w:rsidRPr="00386398">
        <w:rPr>
          <w:lang w:val="de-DE"/>
        </w:rPr>
        <w:t>.</w:t>
      </w:r>
      <w:r w:rsidR="006705DA" w:rsidRPr="00386398">
        <w:rPr>
          <w:lang w:val="de-DE"/>
        </w:rPr>
        <w:t xml:space="preserve"> </w:t>
      </w:r>
      <w:r w:rsidR="00E52E90" w:rsidRPr="00386398">
        <w:rPr>
          <w:lang w:val="de-DE"/>
        </w:rPr>
        <w:t xml:space="preserve">Für Christian Pfeffer </w:t>
      </w:r>
      <w:r w:rsidR="00527138" w:rsidRPr="00386398">
        <w:rPr>
          <w:lang w:val="de-DE"/>
        </w:rPr>
        <w:t>ist</w:t>
      </w:r>
      <w:r w:rsidR="00EE6AD5" w:rsidRPr="00386398">
        <w:rPr>
          <w:lang w:val="de-DE"/>
        </w:rPr>
        <w:t xml:space="preserve"> </w:t>
      </w:r>
      <w:r w:rsidR="00E5799C" w:rsidRPr="00386398">
        <w:rPr>
          <w:lang w:val="de-DE"/>
        </w:rPr>
        <w:t xml:space="preserve">das </w:t>
      </w:r>
      <w:r w:rsidR="00E52E90" w:rsidRPr="00386398">
        <w:rPr>
          <w:lang w:val="de-DE"/>
        </w:rPr>
        <w:t xml:space="preserve">die ideale Wellness-Ergänzung im Hotel Birkenhof: „Das </w:t>
      </w:r>
      <w:proofErr w:type="spellStart"/>
      <w:r w:rsidR="00E52E90" w:rsidRPr="00386398">
        <w:rPr>
          <w:lang w:val="de-DE"/>
        </w:rPr>
        <w:t>AquaClean</w:t>
      </w:r>
      <w:proofErr w:type="spellEnd"/>
      <w:r w:rsidR="00E52E90" w:rsidRPr="00386398">
        <w:rPr>
          <w:lang w:val="de-DE"/>
        </w:rPr>
        <w:t xml:space="preserve"> Sela ist elegant und hochwertig </w:t>
      </w:r>
      <w:r w:rsidR="00D95C8C" w:rsidRPr="00386398">
        <w:rPr>
          <w:lang w:val="de-DE"/>
        </w:rPr>
        <w:t xml:space="preserve">und gleichzeitig mit angenehmen Funktionen </w:t>
      </w:r>
      <w:r w:rsidR="00E52E90" w:rsidRPr="00386398">
        <w:rPr>
          <w:lang w:val="de-DE"/>
        </w:rPr>
        <w:t xml:space="preserve">ausgestattet. Damit ist es aus </w:t>
      </w:r>
      <w:r w:rsidR="00527138" w:rsidRPr="00386398">
        <w:rPr>
          <w:lang w:val="de-DE"/>
        </w:rPr>
        <w:t>meiner</w:t>
      </w:r>
      <w:r w:rsidR="00E52E90" w:rsidRPr="00386398">
        <w:rPr>
          <w:lang w:val="de-DE"/>
        </w:rPr>
        <w:t xml:space="preserve"> Sicht </w:t>
      </w:r>
      <w:r w:rsidR="002654D0" w:rsidRPr="00386398">
        <w:rPr>
          <w:lang w:val="de-DE"/>
        </w:rPr>
        <w:t>ideal</w:t>
      </w:r>
      <w:r w:rsidR="00E52E90" w:rsidRPr="00386398">
        <w:rPr>
          <w:lang w:val="de-DE"/>
        </w:rPr>
        <w:t xml:space="preserve"> für die Bedürfnisse der Hotelgäste geeignet.“</w:t>
      </w:r>
    </w:p>
    <w:p w14:paraId="58E545DA" w14:textId="26F9E11C" w:rsidR="00246836" w:rsidRPr="00386398" w:rsidRDefault="00246836" w:rsidP="00E063E9">
      <w:pPr>
        <w:rPr>
          <w:lang w:val="de-DE"/>
        </w:rPr>
      </w:pPr>
      <w:r w:rsidRPr="00386398">
        <w:rPr>
          <w:lang w:val="de-DE"/>
        </w:rPr>
        <w:t xml:space="preserve">Familie Gmach </w:t>
      </w:r>
      <w:r w:rsidR="00D95C8C" w:rsidRPr="00386398">
        <w:rPr>
          <w:lang w:val="de-DE"/>
        </w:rPr>
        <w:t>war sofort offen</w:t>
      </w:r>
      <w:r w:rsidRPr="00386398">
        <w:rPr>
          <w:lang w:val="de-DE"/>
        </w:rPr>
        <w:t xml:space="preserve"> für den Vorschlag</w:t>
      </w:r>
      <w:r w:rsidR="002654D0" w:rsidRPr="00386398">
        <w:rPr>
          <w:lang w:val="de-DE"/>
        </w:rPr>
        <w:t>.</w:t>
      </w:r>
      <w:r w:rsidRPr="00386398">
        <w:rPr>
          <w:lang w:val="de-DE"/>
        </w:rPr>
        <w:t xml:space="preserve"> „Wir wollten uns ja </w:t>
      </w:r>
      <w:r w:rsidRPr="00A159D5">
        <w:rPr>
          <w:lang w:val="de-DE"/>
        </w:rPr>
        <w:t>mit der Modernisierung neuzeitlich aufstellen</w:t>
      </w:r>
      <w:r w:rsidR="00BF5B77" w:rsidRPr="00A159D5">
        <w:rPr>
          <w:lang w:val="de-DE"/>
        </w:rPr>
        <w:t xml:space="preserve"> und </w:t>
      </w:r>
      <w:r w:rsidR="002654D0" w:rsidRPr="00A159D5">
        <w:rPr>
          <w:lang w:val="de-DE"/>
        </w:rPr>
        <w:t>den hohen Anforderungen unserer Gäste entsprechen“, berichtet Ingrid Gmach. „Zusätzliche Dusch-WCs erschienen uns sehr sinnvoll</w:t>
      </w:r>
      <w:r w:rsidR="00420DAE" w:rsidRPr="00A159D5">
        <w:rPr>
          <w:lang w:val="de-DE"/>
        </w:rPr>
        <w:t xml:space="preserve">, </w:t>
      </w:r>
      <w:r w:rsidR="00D95C8C" w:rsidRPr="00A159D5">
        <w:rPr>
          <w:lang w:val="de-DE"/>
        </w:rPr>
        <w:t xml:space="preserve">da </w:t>
      </w:r>
      <w:r w:rsidR="00420DAE" w:rsidRPr="00A159D5">
        <w:rPr>
          <w:lang w:val="de-DE"/>
        </w:rPr>
        <w:t xml:space="preserve">wir von unseren Gästen </w:t>
      </w:r>
      <w:r w:rsidR="00665297" w:rsidRPr="00A159D5">
        <w:rPr>
          <w:lang w:val="de-DE"/>
        </w:rPr>
        <w:t xml:space="preserve">bisher </w:t>
      </w:r>
      <w:r w:rsidR="00420DAE" w:rsidRPr="00A159D5">
        <w:rPr>
          <w:lang w:val="de-DE"/>
        </w:rPr>
        <w:t>nur positives Feedback erhalten hatten.</w:t>
      </w:r>
      <w:r w:rsidRPr="00A159D5">
        <w:rPr>
          <w:lang w:val="de-DE"/>
        </w:rPr>
        <w:t xml:space="preserve"> </w:t>
      </w:r>
      <w:r w:rsidR="00420DAE" w:rsidRPr="00A159D5">
        <w:rPr>
          <w:lang w:val="de-DE"/>
        </w:rPr>
        <w:t xml:space="preserve">Die Vorschläge von Herrn Pfeffer wollten wir daher direkt umsetzen. </w:t>
      </w:r>
      <w:r w:rsidRPr="00A159D5">
        <w:rPr>
          <w:lang w:val="de-DE"/>
        </w:rPr>
        <w:t>Auch damit beim Bau alles gleich so berücksichtigt und angelegt wird, dass es passend ist.“ Denn als größte Herausforderung erwies sich die bauliche Struktur des Hotels</w:t>
      </w:r>
      <w:r w:rsidR="00527138" w:rsidRPr="00A159D5">
        <w:rPr>
          <w:lang w:val="de-DE"/>
        </w:rPr>
        <w:t>:</w:t>
      </w:r>
      <w:r w:rsidRPr="00A159D5">
        <w:rPr>
          <w:lang w:val="de-DE"/>
        </w:rPr>
        <w:t xml:space="preserve"> Ob Größe, Raumaufteilung oder technische Ausstattung – im Hotel Birkenhof gleicht fast kein Raum dem anderen.</w:t>
      </w:r>
      <w:r w:rsidR="00527138" w:rsidRPr="00A159D5">
        <w:rPr>
          <w:lang w:val="de-DE"/>
        </w:rPr>
        <w:t xml:space="preserve"> </w:t>
      </w:r>
      <w:r w:rsidR="00B34049" w:rsidRPr="00A159D5">
        <w:rPr>
          <w:lang w:val="de-DE"/>
        </w:rPr>
        <w:t>A</w:t>
      </w:r>
      <w:r w:rsidR="00527138" w:rsidRPr="00A159D5">
        <w:rPr>
          <w:lang w:val="de-DE"/>
        </w:rPr>
        <w:t xml:space="preserve">uch die Voraussetzungen für ein Dusch-WC </w:t>
      </w:r>
      <w:r w:rsidR="00AD55B0" w:rsidRPr="00A159D5">
        <w:rPr>
          <w:lang w:val="de-DE"/>
        </w:rPr>
        <w:t>wurden beim Umbau gleich geschaffen.</w:t>
      </w:r>
    </w:p>
    <w:p w14:paraId="1DE66118" w14:textId="73E0C59F" w:rsidR="00BC6FD7" w:rsidRPr="00386398" w:rsidRDefault="00E063E9" w:rsidP="00E063E9">
      <w:pPr>
        <w:rPr>
          <w:lang w:val="de-DE"/>
        </w:rPr>
      </w:pPr>
      <w:r w:rsidRPr="00386398">
        <w:rPr>
          <w:rFonts w:eastAsia="AktivGroteskGeberit-Regular"/>
          <w:b/>
          <w:color w:val="000000"/>
          <w:szCs w:val="20"/>
          <w:lang w:val="de-DE"/>
        </w:rPr>
        <w:t>Passende Lösung für schwierige Raum</w:t>
      </w:r>
      <w:r w:rsidR="00B34049" w:rsidRPr="00386398">
        <w:rPr>
          <w:rFonts w:eastAsia="AktivGroteskGeberit-Regular"/>
          <w:b/>
          <w:color w:val="000000"/>
          <w:szCs w:val="20"/>
          <w:lang w:val="de-DE"/>
        </w:rPr>
        <w:t>verhältnisse</w:t>
      </w:r>
      <w:r w:rsidRPr="00386398">
        <w:rPr>
          <w:lang w:val="de-DE"/>
        </w:rPr>
        <w:br/>
      </w:r>
      <w:r w:rsidR="00B34049" w:rsidRPr="00386398">
        <w:rPr>
          <w:lang w:val="de-DE"/>
        </w:rPr>
        <w:t>Um auch knifflige</w:t>
      </w:r>
      <w:r w:rsidR="00D50954" w:rsidRPr="00386398">
        <w:rPr>
          <w:lang w:val="de-DE"/>
        </w:rPr>
        <w:t xml:space="preserve"> </w:t>
      </w:r>
      <w:r w:rsidR="00B34049" w:rsidRPr="00386398">
        <w:rPr>
          <w:lang w:val="de-DE"/>
        </w:rPr>
        <w:t xml:space="preserve">Situationen zu lösen, </w:t>
      </w:r>
      <w:r w:rsidRPr="00386398">
        <w:rPr>
          <w:lang w:val="de-DE"/>
        </w:rPr>
        <w:t xml:space="preserve">standen den Monteuren der Haustechnik Pfeffer </w:t>
      </w:r>
      <w:r w:rsidR="00B34049" w:rsidRPr="00386398">
        <w:rPr>
          <w:lang w:val="de-DE"/>
        </w:rPr>
        <w:t xml:space="preserve">erfahrene Spezialisten von Geberit </w:t>
      </w:r>
      <w:r w:rsidRPr="00386398">
        <w:rPr>
          <w:lang w:val="de-DE"/>
        </w:rPr>
        <w:t xml:space="preserve">zur Seite. </w:t>
      </w:r>
      <w:r w:rsidR="00420DAE" w:rsidRPr="00386398">
        <w:rPr>
          <w:lang w:val="de-DE"/>
        </w:rPr>
        <w:t>Bei</w:t>
      </w:r>
      <w:r w:rsidRPr="00386398">
        <w:rPr>
          <w:lang w:val="de-DE"/>
        </w:rPr>
        <w:t xml:space="preserve"> einem Termin</w:t>
      </w:r>
      <w:r w:rsidR="003E73FE" w:rsidRPr="00386398">
        <w:rPr>
          <w:lang w:val="de-DE"/>
        </w:rPr>
        <w:t xml:space="preserve"> vor Ort</w:t>
      </w:r>
      <w:r w:rsidRPr="00386398">
        <w:rPr>
          <w:lang w:val="de-DE"/>
        </w:rPr>
        <w:t xml:space="preserve"> planten sie gemeinsam den Umbau der Sanitärbereiche. „Wenn es mal beim Einbau nicht weitergeht, sind die Berater von Geberit immer zur Stelle“, weiß Christian Pfeffer den Kundenservice zu schätzen. Um den Spagat zwischen Modernisierung und </w:t>
      </w:r>
      <w:r w:rsidR="005C79C0" w:rsidRPr="00386398">
        <w:rPr>
          <w:lang w:val="de-DE"/>
        </w:rPr>
        <w:t xml:space="preserve">Raumgewinn </w:t>
      </w:r>
      <w:r w:rsidRPr="00386398">
        <w:rPr>
          <w:lang w:val="de-DE"/>
        </w:rPr>
        <w:t>zu schaffen, wurde beispielsweise in den sehr kleinen</w:t>
      </w:r>
      <w:r w:rsidR="00B34049" w:rsidRPr="00386398">
        <w:rPr>
          <w:lang w:val="de-DE"/>
        </w:rPr>
        <w:t xml:space="preserve"> Zimmern, die noch </w:t>
      </w:r>
      <w:r w:rsidRPr="00386398">
        <w:rPr>
          <w:lang w:val="de-DE"/>
        </w:rPr>
        <w:t>aus den Anfangsjahren des Hotels stamm</w:t>
      </w:r>
      <w:r w:rsidR="00B34049" w:rsidRPr="00386398">
        <w:rPr>
          <w:lang w:val="de-DE"/>
        </w:rPr>
        <w:t>t</w:t>
      </w:r>
      <w:r w:rsidRPr="00386398">
        <w:rPr>
          <w:lang w:val="de-DE"/>
        </w:rPr>
        <w:t>en</w:t>
      </w:r>
      <w:r w:rsidR="00B34049" w:rsidRPr="00386398">
        <w:rPr>
          <w:lang w:val="de-DE"/>
        </w:rPr>
        <w:t>,</w:t>
      </w:r>
      <w:r w:rsidRPr="00386398">
        <w:rPr>
          <w:lang w:val="de-DE"/>
        </w:rPr>
        <w:t xml:space="preserve"> das Bad in den Raum integriert.</w:t>
      </w:r>
      <w:r w:rsidR="00E618E4" w:rsidRPr="00386398">
        <w:rPr>
          <w:lang w:val="de-DE"/>
        </w:rPr>
        <w:t xml:space="preserve"> Das WC erhielt einen separaten Raum, in dem </w:t>
      </w:r>
      <w:r w:rsidR="00BF5B77" w:rsidRPr="00386398">
        <w:rPr>
          <w:lang w:val="de-DE"/>
        </w:rPr>
        <w:t>auch</w:t>
      </w:r>
      <w:r w:rsidR="00E618E4" w:rsidRPr="00386398">
        <w:rPr>
          <w:lang w:val="de-DE"/>
        </w:rPr>
        <w:t xml:space="preserve"> ein Stromanschluss verlegt wurde, um die Komfort</w:t>
      </w:r>
      <w:r w:rsidR="00B34049" w:rsidRPr="00386398">
        <w:rPr>
          <w:lang w:val="de-DE"/>
        </w:rPr>
        <w:t>f</w:t>
      </w:r>
      <w:r w:rsidR="00E618E4" w:rsidRPr="00386398">
        <w:rPr>
          <w:lang w:val="de-DE"/>
        </w:rPr>
        <w:t>unktionen des Dusch-WCs nutzen zu können.</w:t>
      </w:r>
    </w:p>
    <w:p w14:paraId="2F0324B6" w14:textId="327B820B" w:rsidR="00E52E90" w:rsidRDefault="008052F4" w:rsidP="00E063E9">
      <w:pPr>
        <w:rPr>
          <w:lang w:val="de-DE"/>
        </w:rPr>
      </w:pPr>
      <w:r w:rsidRPr="00386398">
        <w:rPr>
          <w:lang w:val="de-DE"/>
        </w:rPr>
        <w:t>Nachdem d</w:t>
      </w:r>
      <w:r w:rsidR="00306338" w:rsidRPr="00386398">
        <w:rPr>
          <w:lang w:val="de-DE"/>
        </w:rPr>
        <w:t xml:space="preserve">ie </w:t>
      </w:r>
      <w:r w:rsidR="00EA680F" w:rsidRPr="00124D1C">
        <w:rPr>
          <w:lang w:val="de-DE"/>
        </w:rPr>
        <w:t>Installations</w:t>
      </w:r>
      <w:r w:rsidR="00306338" w:rsidRPr="00124D1C">
        <w:rPr>
          <w:lang w:val="de-DE"/>
        </w:rPr>
        <w:t>arbeiten hinter der Wand</w:t>
      </w:r>
      <w:r w:rsidR="00B34049" w:rsidRPr="00124D1C">
        <w:rPr>
          <w:lang w:val="de-DE"/>
        </w:rPr>
        <w:t xml:space="preserve"> abgeschlossen</w:t>
      </w:r>
      <w:r w:rsidR="00306338" w:rsidRPr="00124D1C">
        <w:rPr>
          <w:lang w:val="de-DE"/>
        </w:rPr>
        <w:t xml:space="preserve"> waren, verlief d</w:t>
      </w:r>
      <w:r w:rsidR="00E52E90" w:rsidRPr="00124D1C">
        <w:rPr>
          <w:lang w:val="de-DE"/>
        </w:rPr>
        <w:t>er</w:t>
      </w:r>
      <w:r w:rsidR="00B34049" w:rsidRPr="00124D1C">
        <w:rPr>
          <w:lang w:val="de-DE"/>
        </w:rPr>
        <w:t xml:space="preserve"> restliche</w:t>
      </w:r>
      <w:r w:rsidR="00E52E90" w:rsidRPr="00124D1C">
        <w:rPr>
          <w:lang w:val="de-DE"/>
        </w:rPr>
        <w:t xml:space="preserve"> </w:t>
      </w:r>
      <w:r w:rsidR="00B34049" w:rsidRPr="00124D1C">
        <w:rPr>
          <w:lang w:val="de-DE"/>
        </w:rPr>
        <w:t>E</w:t>
      </w:r>
      <w:r w:rsidR="00E52E90" w:rsidRPr="00124D1C">
        <w:rPr>
          <w:lang w:val="de-DE"/>
        </w:rPr>
        <w:t>inbau</w:t>
      </w:r>
      <w:r w:rsidRPr="00124D1C">
        <w:rPr>
          <w:lang w:val="de-DE"/>
        </w:rPr>
        <w:t xml:space="preserve"> der Dusch-WCs</w:t>
      </w:r>
      <w:r w:rsidR="00E52E90" w:rsidRPr="00124D1C">
        <w:rPr>
          <w:lang w:val="de-DE"/>
        </w:rPr>
        <w:t xml:space="preserve"> schnell und</w:t>
      </w:r>
      <w:r w:rsidR="00793036" w:rsidRPr="00124D1C">
        <w:rPr>
          <w:lang w:val="de-DE"/>
        </w:rPr>
        <w:t xml:space="preserve"> einfach</w:t>
      </w:r>
      <w:r w:rsidR="00E618E4" w:rsidRPr="00124D1C">
        <w:rPr>
          <w:lang w:val="de-DE"/>
        </w:rPr>
        <w:t>.</w:t>
      </w:r>
      <w:r w:rsidR="00E52E90" w:rsidRPr="00124D1C">
        <w:rPr>
          <w:lang w:val="de-DE"/>
        </w:rPr>
        <w:t xml:space="preserve"> Die Verpackung </w:t>
      </w:r>
      <w:r w:rsidR="00E618E4" w:rsidRPr="00124D1C">
        <w:rPr>
          <w:lang w:val="de-DE"/>
        </w:rPr>
        <w:t xml:space="preserve">der </w:t>
      </w:r>
      <w:r w:rsidR="00B34049" w:rsidRPr="00124D1C">
        <w:rPr>
          <w:lang w:val="de-DE"/>
        </w:rPr>
        <w:t xml:space="preserve">Geberit </w:t>
      </w:r>
      <w:proofErr w:type="spellStart"/>
      <w:r w:rsidR="00BF5B77" w:rsidRPr="00124D1C">
        <w:rPr>
          <w:lang w:val="de-DE"/>
        </w:rPr>
        <w:t>AquaClean</w:t>
      </w:r>
      <w:proofErr w:type="spellEnd"/>
      <w:r w:rsidR="00B34049" w:rsidRPr="00124D1C">
        <w:rPr>
          <w:lang w:val="de-DE"/>
        </w:rPr>
        <w:t>-</w:t>
      </w:r>
      <w:r w:rsidR="00E618E4" w:rsidRPr="00124D1C">
        <w:rPr>
          <w:lang w:val="de-DE"/>
        </w:rPr>
        <w:t xml:space="preserve">WCs </w:t>
      </w:r>
      <w:r w:rsidR="00E52E90" w:rsidRPr="00124D1C">
        <w:rPr>
          <w:lang w:val="de-DE"/>
        </w:rPr>
        <w:t xml:space="preserve">dient </w:t>
      </w:r>
      <w:r w:rsidR="00B34049" w:rsidRPr="00124D1C">
        <w:rPr>
          <w:lang w:val="de-DE"/>
        </w:rPr>
        <w:t xml:space="preserve">dem Installateur </w:t>
      </w:r>
      <w:r w:rsidR="00E52E90" w:rsidRPr="00124D1C">
        <w:rPr>
          <w:lang w:val="de-DE"/>
        </w:rPr>
        <w:t>als Montagehilfe</w:t>
      </w:r>
      <w:r w:rsidR="003B4E85" w:rsidRPr="00124D1C">
        <w:rPr>
          <w:lang w:val="de-DE"/>
        </w:rPr>
        <w:t>.</w:t>
      </w:r>
      <w:r w:rsidR="00E52E90" w:rsidRPr="00124D1C">
        <w:rPr>
          <w:lang w:val="de-DE"/>
        </w:rPr>
        <w:t xml:space="preserve"> Sie stützt die </w:t>
      </w:r>
      <w:r w:rsidR="00E82906" w:rsidRPr="00124D1C">
        <w:rPr>
          <w:lang w:val="de-DE"/>
        </w:rPr>
        <w:t>WC-</w:t>
      </w:r>
      <w:r w:rsidR="00E52E90" w:rsidRPr="00124D1C">
        <w:rPr>
          <w:lang w:val="de-DE"/>
        </w:rPr>
        <w:t>Keramik</w:t>
      </w:r>
      <w:r w:rsidR="00E52E90" w:rsidRPr="00386398">
        <w:rPr>
          <w:lang w:val="de-DE"/>
        </w:rPr>
        <w:t>, so dass diese ohne großen Kraftaufwand</w:t>
      </w:r>
      <w:r w:rsidR="00AF1118" w:rsidRPr="00386398">
        <w:rPr>
          <w:lang w:val="de-DE"/>
        </w:rPr>
        <w:t xml:space="preserve"> in</w:t>
      </w:r>
      <w:r w:rsidR="00E52E90" w:rsidRPr="00386398">
        <w:rPr>
          <w:lang w:val="de-DE"/>
        </w:rPr>
        <w:t xml:space="preserve"> der richtigen Höhe </w:t>
      </w:r>
      <w:r w:rsidR="000E69DC" w:rsidRPr="00386398">
        <w:rPr>
          <w:lang w:val="de-DE"/>
        </w:rPr>
        <w:t xml:space="preserve">befestigt </w:t>
      </w:r>
      <w:r w:rsidR="00E52E90" w:rsidRPr="00386398">
        <w:rPr>
          <w:lang w:val="de-DE"/>
        </w:rPr>
        <w:t>werden kann. Die Technikeinheit</w:t>
      </w:r>
      <w:r w:rsidR="00AF1118" w:rsidRPr="00386398">
        <w:rPr>
          <w:lang w:val="de-DE"/>
        </w:rPr>
        <w:t xml:space="preserve"> kann</w:t>
      </w:r>
      <w:r w:rsidR="00E52E90" w:rsidRPr="00386398">
        <w:rPr>
          <w:lang w:val="de-DE"/>
        </w:rPr>
        <w:t xml:space="preserve"> </w:t>
      </w:r>
      <w:r w:rsidR="00E82906" w:rsidRPr="00386398">
        <w:rPr>
          <w:lang w:val="de-DE"/>
        </w:rPr>
        <w:t xml:space="preserve">anschließend </w:t>
      </w:r>
      <w:r w:rsidR="00E52E90" w:rsidRPr="00386398">
        <w:rPr>
          <w:lang w:val="de-DE"/>
        </w:rPr>
        <w:t>in einem Stück von oben in die Keramik ein</w:t>
      </w:r>
      <w:r w:rsidR="00AF1118" w:rsidRPr="00386398">
        <w:rPr>
          <w:lang w:val="de-DE"/>
        </w:rPr>
        <w:t>gesetzt</w:t>
      </w:r>
      <w:r w:rsidR="00E52E90" w:rsidRPr="00386398">
        <w:rPr>
          <w:lang w:val="de-DE"/>
        </w:rPr>
        <w:t xml:space="preserve"> und</w:t>
      </w:r>
      <w:r w:rsidR="00AF1118" w:rsidRPr="00386398">
        <w:rPr>
          <w:lang w:val="de-DE"/>
        </w:rPr>
        <w:t xml:space="preserve"> ebenso einfach wieder entfernt werden.</w:t>
      </w:r>
      <w:r w:rsidR="00E52E90" w:rsidRPr="00386398">
        <w:rPr>
          <w:lang w:val="de-DE"/>
        </w:rPr>
        <w:t xml:space="preserve"> Das </w:t>
      </w:r>
      <w:r w:rsidR="00AF1118" w:rsidRPr="00386398">
        <w:rPr>
          <w:lang w:val="de-DE"/>
        </w:rPr>
        <w:t>erleichtert auch die Wartung</w:t>
      </w:r>
      <w:r w:rsidR="00E52E90" w:rsidRPr="00386398">
        <w:rPr>
          <w:lang w:val="de-DE"/>
        </w:rPr>
        <w:t>.</w:t>
      </w:r>
    </w:p>
    <w:p w14:paraId="215B5319" w14:textId="77777777" w:rsidR="00506673" w:rsidRPr="00386398" w:rsidRDefault="00506673" w:rsidP="00E063E9">
      <w:pPr>
        <w:rPr>
          <w:lang w:val="de-DE"/>
        </w:rPr>
      </w:pPr>
    </w:p>
    <w:p w14:paraId="479BCBF6" w14:textId="75186DEA" w:rsidR="009C576F" w:rsidRPr="00386398" w:rsidRDefault="00E063E9" w:rsidP="00E063E9">
      <w:pPr>
        <w:rPr>
          <w:lang w:val="de-DE"/>
        </w:rPr>
      </w:pPr>
      <w:r w:rsidRPr="00386398">
        <w:rPr>
          <w:b/>
          <w:bCs/>
          <w:lang w:val="de-DE"/>
        </w:rPr>
        <w:lastRenderedPageBreak/>
        <w:t>Hygienische Frische auf Knopfdruck</w:t>
      </w:r>
      <w:r w:rsidRPr="00386398">
        <w:rPr>
          <w:lang w:val="de-DE"/>
        </w:rPr>
        <w:br/>
      </w:r>
      <w:r w:rsidR="00CF6CD3" w:rsidRPr="00386398">
        <w:rPr>
          <w:lang w:val="de-DE"/>
        </w:rPr>
        <w:t>Hochwertige Materialien</w:t>
      </w:r>
      <w:r w:rsidR="00AF1118" w:rsidRPr="00386398">
        <w:rPr>
          <w:lang w:val="de-DE"/>
        </w:rPr>
        <w:t xml:space="preserve"> und eine klare</w:t>
      </w:r>
      <w:r w:rsidR="00CF6CD3" w:rsidRPr="00386398">
        <w:rPr>
          <w:lang w:val="de-DE"/>
        </w:rPr>
        <w:t xml:space="preserve"> </w:t>
      </w:r>
      <w:r w:rsidRPr="00386398">
        <w:rPr>
          <w:lang w:val="de-DE"/>
        </w:rPr>
        <w:t xml:space="preserve">Formensprache zeichnen </w:t>
      </w:r>
      <w:r w:rsidR="00AF1118" w:rsidRPr="00386398">
        <w:rPr>
          <w:lang w:val="de-DE"/>
        </w:rPr>
        <w:t xml:space="preserve">das </w:t>
      </w:r>
      <w:r w:rsidR="00E52E90" w:rsidRPr="00386398">
        <w:rPr>
          <w:lang w:val="de-DE"/>
        </w:rPr>
        <w:t xml:space="preserve">Geberit </w:t>
      </w:r>
      <w:proofErr w:type="spellStart"/>
      <w:r w:rsidR="00E52E90" w:rsidRPr="00386398">
        <w:rPr>
          <w:lang w:val="de-DE"/>
        </w:rPr>
        <w:t>AquaClean</w:t>
      </w:r>
      <w:proofErr w:type="spellEnd"/>
      <w:r w:rsidR="00E52E90" w:rsidRPr="00386398">
        <w:rPr>
          <w:lang w:val="de-DE"/>
        </w:rPr>
        <w:t xml:space="preserve"> Sela </w:t>
      </w:r>
      <w:r w:rsidRPr="00386398">
        <w:rPr>
          <w:lang w:val="de-DE"/>
        </w:rPr>
        <w:t>aus. Dank seines schlanken und puristisch-eleganten Designs fügt es sich harmonisch in</w:t>
      </w:r>
      <w:r w:rsidR="00AF1118" w:rsidRPr="00386398">
        <w:rPr>
          <w:lang w:val="de-DE"/>
        </w:rPr>
        <w:t xml:space="preserve"> ein</w:t>
      </w:r>
      <w:r w:rsidRPr="00386398">
        <w:rPr>
          <w:lang w:val="de-DE"/>
        </w:rPr>
        <w:t xml:space="preserve"> </w:t>
      </w:r>
      <w:r w:rsidR="009C576F" w:rsidRPr="00386398">
        <w:rPr>
          <w:lang w:val="de-DE"/>
        </w:rPr>
        <w:t>Hotelb</w:t>
      </w:r>
      <w:r w:rsidR="00AF1118" w:rsidRPr="00386398">
        <w:rPr>
          <w:lang w:val="de-DE"/>
        </w:rPr>
        <w:t xml:space="preserve">ad </w:t>
      </w:r>
      <w:r w:rsidRPr="00386398">
        <w:rPr>
          <w:lang w:val="de-DE"/>
        </w:rPr>
        <w:t>ein ohne als Dusch-WC aufzufallen. Das Hotel Birkenhof setzt auf die zeitlos</w:t>
      </w:r>
      <w:r w:rsidR="00AF1118" w:rsidRPr="00386398">
        <w:rPr>
          <w:lang w:val="de-DE"/>
        </w:rPr>
        <w:t>e Farbvariant</w:t>
      </w:r>
      <w:r w:rsidRPr="00386398">
        <w:rPr>
          <w:lang w:val="de-DE"/>
        </w:rPr>
        <w:t>e in weiß-alpin.</w:t>
      </w:r>
      <w:r w:rsidR="009C576F" w:rsidRPr="00386398">
        <w:rPr>
          <w:lang w:val="de-DE"/>
        </w:rPr>
        <w:t xml:space="preserve"> </w:t>
      </w:r>
    </w:p>
    <w:p w14:paraId="689EACD3" w14:textId="388B14E4" w:rsidR="00E063E9" w:rsidRPr="00386398" w:rsidRDefault="00534861" w:rsidP="00E063E9">
      <w:pPr>
        <w:rPr>
          <w:lang w:val="de-DE"/>
        </w:rPr>
      </w:pPr>
      <w:r w:rsidRPr="00386398">
        <w:rPr>
          <w:lang w:val="de-DE"/>
        </w:rPr>
        <w:t>Die Komfort</w:t>
      </w:r>
      <w:r w:rsidR="00AF1118" w:rsidRPr="00386398">
        <w:rPr>
          <w:lang w:val="de-DE"/>
        </w:rPr>
        <w:t>f</w:t>
      </w:r>
      <w:r w:rsidRPr="00386398">
        <w:rPr>
          <w:lang w:val="de-DE"/>
        </w:rPr>
        <w:t xml:space="preserve">unktionen des Geberit </w:t>
      </w:r>
      <w:proofErr w:type="spellStart"/>
      <w:r w:rsidRPr="00386398">
        <w:rPr>
          <w:lang w:val="de-DE"/>
        </w:rPr>
        <w:t>AquaClean</w:t>
      </w:r>
      <w:proofErr w:type="spellEnd"/>
      <w:r w:rsidRPr="00386398">
        <w:rPr>
          <w:lang w:val="de-DE"/>
        </w:rPr>
        <w:t xml:space="preserve"> Sela </w:t>
      </w:r>
      <w:r w:rsidR="00AF1118" w:rsidRPr="00386398">
        <w:rPr>
          <w:lang w:val="de-DE"/>
        </w:rPr>
        <w:t xml:space="preserve">Dusch-WCs </w:t>
      </w:r>
      <w:r w:rsidRPr="00386398">
        <w:rPr>
          <w:lang w:val="de-DE"/>
        </w:rPr>
        <w:t>k</w:t>
      </w:r>
      <w:r w:rsidR="00C92B97" w:rsidRPr="00386398">
        <w:rPr>
          <w:lang w:val="de-DE"/>
        </w:rPr>
        <w:t>önnen</w:t>
      </w:r>
      <w:r w:rsidRPr="00386398">
        <w:rPr>
          <w:lang w:val="de-DE"/>
        </w:rPr>
        <w:t xml:space="preserve"> Nutzer</w:t>
      </w:r>
      <w:r w:rsidR="00BA6FB7" w:rsidRPr="00386398">
        <w:rPr>
          <w:lang w:val="de-DE"/>
        </w:rPr>
        <w:t xml:space="preserve"> nahezu</w:t>
      </w:r>
      <w:r w:rsidRPr="00386398">
        <w:rPr>
          <w:lang w:val="de-DE"/>
        </w:rPr>
        <w:t xml:space="preserve"> intuitiv über eine Fernbedienung a</w:t>
      </w:r>
      <w:r w:rsidR="00BA6FB7" w:rsidRPr="00386398">
        <w:rPr>
          <w:lang w:val="de-DE"/>
        </w:rPr>
        <w:t>us</w:t>
      </w:r>
      <w:r w:rsidRPr="00386398">
        <w:rPr>
          <w:lang w:val="de-DE"/>
        </w:rPr>
        <w:t>wählen</w:t>
      </w:r>
      <w:r w:rsidR="00E063E9" w:rsidRPr="00386398">
        <w:rPr>
          <w:lang w:val="de-DE"/>
        </w:rPr>
        <w:t>: Auf Knopfdruck sorgt ein pulsierender Duschstrahl</w:t>
      </w:r>
      <w:r w:rsidR="00BA6FB7" w:rsidRPr="00386398">
        <w:rPr>
          <w:lang w:val="de-DE"/>
        </w:rPr>
        <w:t xml:space="preserve"> mit der</w:t>
      </w:r>
      <w:r w:rsidR="00E063E9" w:rsidRPr="00386398">
        <w:rPr>
          <w:lang w:val="de-DE"/>
        </w:rPr>
        <w:t xml:space="preserve"> patentierte</w:t>
      </w:r>
      <w:r w:rsidR="00BA6FB7" w:rsidRPr="00386398">
        <w:rPr>
          <w:lang w:val="de-DE"/>
        </w:rPr>
        <w:t>n</w:t>
      </w:r>
      <w:r w:rsidR="00E063E9" w:rsidRPr="00386398">
        <w:rPr>
          <w:lang w:val="de-DE"/>
        </w:rPr>
        <w:t xml:space="preserve"> </w:t>
      </w:r>
      <w:proofErr w:type="spellStart"/>
      <w:r w:rsidR="00E063E9" w:rsidRPr="00386398">
        <w:rPr>
          <w:lang w:val="de-DE"/>
        </w:rPr>
        <w:t>WhirlSpray</w:t>
      </w:r>
      <w:proofErr w:type="spellEnd"/>
      <w:r w:rsidR="00E063E9" w:rsidRPr="00386398">
        <w:rPr>
          <w:lang w:val="de-DE"/>
        </w:rPr>
        <w:t>-Duschtechnologie für eine angenehme Intimreinigung mit Wasser.</w:t>
      </w:r>
      <w:r w:rsidRPr="00386398">
        <w:rPr>
          <w:lang w:val="de-DE"/>
        </w:rPr>
        <w:t xml:space="preserve"> </w:t>
      </w:r>
      <w:r w:rsidR="00531DA1" w:rsidRPr="00386398">
        <w:rPr>
          <w:lang w:val="de-DE"/>
        </w:rPr>
        <w:t xml:space="preserve">Die </w:t>
      </w:r>
      <w:r w:rsidRPr="00386398">
        <w:rPr>
          <w:lang w:val="de-DE"/>
        </w:rPr>
        <w:t xml:space="preserve">Position </w:t>
      </w:r>
      <w:r w:rsidR="00C92B97" w:rsidRPr="00386398">
        <w:rPr>
          <w:lang w:val="de-DE"/>
        </w:rPr>
        <w:t xml:space="preserve">des Duscharms </w:t>
      </w:r>
      <w:r w:rsidRPr="00386398">
        <w:rPr>
          <w:lang w:val="de-DE"/>
        </w:rPr>
        <w:t xml:space="preserve">und </w:t>
      </w:r>
      <w:r w:rsidR="00531DA1" w:rsidRPr="00386398">
        <w:rPr>
          <w:lang w:val="de-DE"/>
        </w:rPr>
        <w:t xml:space="preserve">die </w:t>
      </w:r>
      <w:r w:rsidRPr="00386398">
        <w:rPr>
          <w:lang w:val="de-DE"/>
        </w:rPr>
        <w:t xml:space="preserve">Stärke des Duschstrahls </w:t>
      </w:r>
      <w:r w:rsidR="00C92B97" w:rsidRPr="00386398">
        <w:rPr>
          <w:lang w:val="de-DE"/>
        </w:rPr>
        <w:t>lassen sich</w:t>
      </w:r>
      <w:r w:rsidRPr="00386398">
        <w:rPr>
          <w:lang w:val="de-DE"/>
        </w:rPr>
        <w:t xml:space="preserve"> individuell </w:t>
      </w:r>
      <w:r w:rsidR="00C92B97" w:rsidRPr="00386398">
        <w:rPr>
          <w:lang w:val="de-DE"/>
        </w:rPr>
        <w:t>einstellen</w:t>
      </w:r>
      <w:r w:rsidRPr="00386398">
        <w:rPr>
          <w:lang w:val="de-DE"/>
        </w:rPr>
        <w:t>.</w:t>
      </w:r>
      <w:r w:rsidR="00E063E9" w:rsidRPr="00386398">
        <w:rPr>
          <w:lang w:val="de-DE"/>
        </w:rPr>
        <w:t xml:space="preserve"> Vor und nach jeder Benutzung reinigt sich die Duschdüse</w:t>
      </w:r>
      <w:r w:rsidR="00BA6FB7" w:rsidRPr="00386398">
        <w:rPr>
          <w:lang w:val="de-DE"/>
        </w:rPr>
        <w:t xml:space="preserve"> automatisch</w:t>
      </w:r>
      <w:r w:rsidR="00E063E9" w:rsidRPr="00386398">
        <w:rPr>
          <w:lang w:val="de-DE"/>
        </w:rPr>
        <w:t xml:space="preserve"> selbst. Ergänzend steht eine Ladydusche zur Verfügung. Das hygienische Duschprogramm unterstützt das persönliche Wohlbefinden der </w:t>
      </w:r>
      <w:r w:rsidR="00C92B97" w:rsidRPr="00386398">
        <w:rPr>
          <w:lang w:val="de-DE"/>
        </w:rPr>
        <w:t>Hotelg</w:t>
      </w:r>
      <w:r w:rsidR="00E063E9" w:rsidRPr="00386398">
        <w:rPr>
          <w:lang w:val="de-DE"/>
        </w:rPr>
        <w:t xml:space="preserve">äste – </w:t>
      </w:r>
      <w:r w:rsidR="00420DAE" w:rsidRPr="00386398">
        <w:rPr>
          <w:lang w:val="de-DE"/>
        </w:rPr>
        <w:t>und macht das WC zum privaten SPA-Bereich.</w:t>
      </w:r>
    </w:p>
    <w:p w14:paraId="2AA8100C" w14:textId="4C675308" w:rsidR="002D7AA2" w:rsidRPr="00386398" w:rsidRDefault="00531DA1" w:rsidP="00E063E9">
      <w:pPr>
        <w:rPr>
          <w:lang w:val="de-DE"/>
        </w:rPr>
      </w:pPr>
      <w:r w:rsidRPr="00386398">
        <w:rPr>
          <w:b/>
          <w:bCs/>
          <w:lang w:val="de-DE"/>
        </w:rPr>
        <w:t>Hygienische</w:t>
      </w:r>
      <w:r w:rsidR="002D7AA2" w:rsidRPr="00386398">
        <w:rPr>
          <w:b/>
          <w:bCs/>
          <w:lang w:val="de-DE"/>
        </w:rPr>
        <w:t xml:space="preserve"> Ausspülung, e</w:t>
      </w:r>
      <w:r w:rsidR="00E063E9" w:rsidRPr="00386398">
        <w:rPr>
          <w:b/>
          <w:bCs/>
          <w:lang w:val="de-DE"/>
        </w:rPr>
        <w:t>infache Reinigung</w:t>
      </w:r>
      <w:r w:rsidR="002D7AA2" w:rsidRPr="00386398">
        <w:rPr>
          <w:b/>
          <w:bCs/>
          <w:lang w:val="de-DE"/>
        </w:rPr>
        <w:t xml:space="preserve"> </w:t>
      </w:r>
      <w:r w:rsidR="00E063E9" w:rsidRPr="00386398">
        <w:rPr>
          <w:b/>
          <w:bCs/>
          <w:lang w:val="de-DE"/>
        </w:rPr>
        <w:br/>
      </w:r>
      <w:r w:rsidR="00E063E9" w:rsidRPr="00386398">
        <w:rPr>
          <w:lang w:val="de-DE"/>
        </w:rPr>
        <w:t xml:space="preserve">In </w:t>
      </w:r>
      <w:r w:rsidR="00E063E9" w:rsidRPr="00A159D5">
        <w:rPr>
          <w:lang w:val="de-DE"/>
        </w:rPr>
        <w:t xml:space="preserve">Bezug auf Hygiene und </w:t>
      </w:r>
      <w:r w:rsidR="00E063E9" w:rsidRPr="00124D1C">
        <w:rPr>
          <w:lang w:val="de-DE"/>
        </w:rPr>
        <w:t xml:space="preserve">Sauberkeit kann das </w:t>
      </w:r>
      <w:r w:rsidR="00793036" w:rsidRPr="00124D1C">
        <w:rPr>
          <w:lang w:val="de-DE"/>
        </w:rPr>
        <w:t xml:space="preserve">Geberit </w:t>
      </w:r>
      <w:proofErr w:type="spellStart"/>
      <w:r w:rsidR="00E063E9" w:rsidRPr="00124D1C">
        <w:rPr>
          <w:lang w:val="de-DE"/>
        </w:rPr>
        <w:t>AquaClean</w:t>
      </w:r>
      <w:proofErr w:type="spellEnd"/>
      <w:r w:rsidR="00E063E9" w:rsidRPr="00124D1C">
        <w:rPr>
          <w:lang w:val="de-DE"/>
        </w:rPr>
        <w:t xml:space="preserve"> </w:t>
      </w:r>
      <w:r w:rsidR="004D50B8" w:rsidRPr="00124D1C">
        <w:rPr>
          <w:lang w:val="de-DE"/>
        </w:rPr>
        <w:t xml:space="preserve">Sela </w:t>
      </w:r>
      <w:r w:rsidR="00E063E9" w:rsidRPr="00124D1C">
        <w:rPr>
          <w:lang w:val="de-DE"/>
        </w:rPr>
        <w:t xml:space="preserve">umfangreich punkten: Die spülrandlose WC-Keramik in Kombination mit der </w:t>
      </w:r>
      <w:proofErr w:type="spellStart"/>
      <w:r w:rsidR="00E063E9" w:rsidRPr="00124D1C">
        <w:rPr>
          <w:lang w:val="de-DE"/>
        </w:rPr>
        <w:t>TurboFlush</w:t>
      </w:r>
      <w:proofErr w:type="spellEnd"/>
      <w:r w:rsidR="00E063E9" w:rsidRPr="00124D1C">
        <w:rPr>
          <w:lang w:val="de-DE"/>
        </w:rPr>
        <w:t xml:space="preserve">-Spültechnik </w:t>
      </w:r>
      <w:r w:rsidR="00C066E3" w:rsidRPr="00124D1C">
        <w:rPr>
          <w:lang w:val="de-DE"/>
        </w:rPr>
        <w:t>sorgt</w:t>
      </w:r>
      <w:r w:rsidR="00E063E9" w:rsidRPr="00124D1C">
        <w:rPr>
          <w:lang w:val="de-DE"/>
        </w:rPr>
        <w:t xml:space="preserve"> dafür, dass das Wasser optimal geführt </w:t>
      </w:r>
      <w:r w:rsidR="00C110ED" w:rsidRPr="00124D1C">
        <w:rPr>
          <w:lang w:val="de-DE"/>
        </w:rPr>
        <w:t>und damit eine</w:t>
      </w:r>
      <w:r w:rsidR="00793036" w:rsidRPr="00124D1C">
        <w:rPr>
          <w:lang w:val="de-DE"/>
        </w:rPr>
        <w:t xml:space="preserve"> sehr gute </w:t>
      </w:r>
      <w:r w:rsidR="00C110ED" w:rsidRPr="00124D1C">
        <w:rPr>
          <w:lang w:val="de-DE"/>
        </w:rPr>
        <w:t xml:space="preserve">Spülleistung erzielt wird. </w:t>
      </w:r>
      <w:r w:rsidR="00E063E9" w:rsidRPr="00124D1C">
        <w:rPr>
          <w:lang w:val="de-DE"/>
        </w:rPr>
        <w:t xml:space="preserve">Da es ohne </w:t>
      </w:r>
      <w:proofErr w:type="spellStart"/>
      <w:r w:rsidR="00E063E9" w:rsidRPr="00124D1C">
        <w:rPr>
          <w:lang w:val="de-DE"/>
        </w:rPr>
        <w:t>Spülrand</w:t>
      </w:r>
      <w:proofErr w:type="spellEnd"/>
      <w:r w:rsidR="00E063E9" w:rsidRPr="00124D1C">
        <w:rPr>
          <w:lang w:val="de-DE"/>
        </w:rPr>
        <w:t xml:space="preserve"> keine verborgenen oder schwer zugänglichen Stellen gibt, können</w:t>
      </w:r>
      <w:r w:rsidR="00E063E9" w:rsidRPr="00E36492">
        <w:rPr>
          <w:lang w:val="de-DE"/>
        </w:rPr>
        <w:t xml:space="preserve"> sich </w:t>
      </w:r>
      <w:r w:rsidR="00BA6FB7" w:rsidRPr="00E36492">
        <w:rPr>
          <w:lang w:val="de-DE"/>
        </w:rPr>
        <w:t xml:space="preserve">fast </w:t>
      </w:r>
      <w:r w:rsidR="00E063E9" w:rsidRPr="00E36492">
        <w:rPr>
          <w:lang w:val="de-DE"/>
        </w:rPr>
        <w:t xml:space="preserve">keine Ablagerungen bilden. Zudem ist die WC-Keramik mit der langlebigen und kratzfesten Spezialglasur </w:t>
      </w:r>
      <w:proofErr w:type="spellStart"/>
      <w:r w:rsidR="00E063E9" w:rsidRPr="00E36492">
        <w:rPr>
          <w:lang w:val="de-DE"/>
        </w:rPr>
        <w:t>KeraTect</w:t>
      </w:r>
      <w:proofErr w:type="spellEnd"/>
      <w:r w:rsidR="00E063E9" w:rsidRPr="00E36492">
        <w:rPr>
          <w:lang w:val="de-DE"/>
        </w:rPr>
        <w:t xml:space="preserve"> versehen. Diese sorgt für eine nahezu porenfreie und </w:t>
      </w:r>
      <w:proofErr w:type="gramStart"/>
      <w:r w:rsidR="00E063E9" w:rsidRPr="00E36492">
        <w:rPr>
          <w:lang w:val="de-DE"/>
        </w:rPr>
        <w:t>extrem glatte</w:t>
      </w:r>
      <w:proofErr w:type="gramEnd"/>
      <w:r w:rsidR="00E063E9" w:rsidRPr="00E36492">
        <w:rPr>
          <w:lang w:val="de-DE"/>
        </w:rPr>
        <w:t xml:space="preserve"> Oberfläche. Dadurch ist die Keramik besonders schmutzabweisend und reinigungsfreundlich, so dass das Dusch-WC </w:t>
      </w:r>
      <w:r w:rsidR="00C92B97" w:rsidRPr="00E36492">
        <w:rPr>
          <w:lang w:val="de-DE"/>
        </w:rPr>
        <w:t xml:space="preserve">schnell und </w:t>
      </w:r>
      <w:r w:rsidR="00E063E9" w:rsidRPr="00E36492">
        <w:rPr>
          <w:lang w:val="de-DE"/>
        </w:rPr>
        <w:t>effizient gesäubert werden kann.</w:t>
      </w:r>
      <w:r w:rsidR="00410A7B" w:rsidRPr="00E36492">
        <w:rPr>
          <w:lang w:val="de-DE"/>
        </w:rPr>
        <w:t xml:space="preserve"> </w:t>
      </w:r>
      <w:r w:rsidR="00E063E9" w:rsidRPr="00E36492">
        <w:rPr>
          <w:lang w:val="de-DE"/>
        </w:rPr>
        <w:t>D</w:t>
      </w:r>
      <w:r w:rsidR="00BA6FB7" w:rsidRPr="00E36492">
        <w:rPr>
          <w:lang w:val="de-DE"/>
        </w:rPr>
        <w:t>ank der</w:t>
      </w:r>
      <w:r w:rsidR="00E063E9" w:rsidRPr="00E36492">
        <w:rPr>
          <w:lang w:val="de-DE"/>
        </w:rPr>
        <w:t xml:space="preserve"> Quick-Release-Funktion lassen sich WC-Sitz und </w:t>
      </w:r>
      <w:r w:rsidR="00C92B97" w:rsidRPr="00E36492">
        <w:rPr>
          <w:lang w:val="de-DE"/>
        </w:rPr>
        <w:t>-</w:t>
      </w:r>
      <w:r w:rsidR="00E063E9" w:rsidRPr="00E36492">
        <w:rPr>
          <w:lang w:val="de-DE"/>
        </w:rPr>
        <w:t xml:space="preserve">Deckel mit nur einem Handgriff </w:t>
      </w:r>
      <w:r w:rsidR="00BA6FB7" w:rsidRPr="00E36492">
        <w:rPr>
          <w:lang w:val="de-DE"/>
        </w:rPr>
        <w:t xml:space="preserve">mühelos </w:t>
      </w:r>
      <w:r w:rsidR="00E063E9" w:rsidRPr="00E36492">
        <w:rPr>
          <w:lang w:val="de-DE"/>
        </w:rPr>
        <w:t>abnehmen</w:t>
      </w:r>
      <w:r w:rsidR="00C92B97" w:rsidRPr="00E36492">
        <w:rPr>
          <w:lang w:val="de-DE"/>
        </w:rPr>
        <w:t xml:space="preserve">, was die Reinigung </w:t>
      </w:r>
      <w:r w:rsidR="00BA6FB7" w:rsidRPr="00E36492">
        <w:rPr>
          <w:lang w:val="de-DE"/>
        </w:rPr>
        <w:t xml:space="preserve">zusätzlich </w:t>
      </w:r>
      <w:r w:rsidR="00C92B97" w:rsidRPr="00E36492">
        <w:rPr>
          <w:lang w:val="de-DE"/>
        </w:rPr>
        <w:t>erleichtert</w:t>
      </w:r>
      <w:r w:rsidR="00E063E9" w:rsidRPr="00E36492">
        <w:rPr>
          <w:lang w:val="de-DE"/>
        </w:rPr>
        <w:t>.</w:t>
      </w:r>
    </w:p>
    <w:p w14:paraId="2BD11B3B" w14:textId="67F97BD9" w:rsidR="00E063E9" w:rsidRPr="00386398" w:rsidRDefault="00410A7B" w:rsidP="00E063E9">
      <w:pPr>
        <w:rPr>
          <w:lang w:val="de-DE"/>
        </w:rPr>
      </w:pPr>
      <w:r w:rsidRPr="00386398">
        <w:rPr>
          <w:lang w:val="de-DE"/>
        </w:rPr>
        <w:t>Auch die Düsen de</w:t>
      </w:r>
      <w:r w:rsidR="00BA6FB7" w:rsidRPr="00386398">
        <w:rPr>
          <w:lang w:val="de-DE"/>
        </w:rPr>
        <w:t xml:space="preserve">s Duscharms </w:t>
      </w:r>
      <w:r w:rsidRPr="00386398">
        <w:rPr>
          <w:lang w:val="de-DE"/>
        </w:rPr>
        <w:t xml:space="preserve">lassen sich einfach reinigen, austauschen und </w:t>
      </w:r>
      <w:r w:rsidR="00BA6FB7" w:rsidRPr="00386398">
        <w:rPr>
          <w:lang w:val="de-DE"/>
        </w:rPr>
        <w:t xml:space="preserve">bei Bedarf </w:t>
      </w:r>
      <w:r w:rsidRPr="00386398">
        <w:rPr>
          <w:lang w:val="de-DE"/>
        </w:rPr>
        <w:t>erneuern</w:t>
      </w:r>
      <w:r w:rsidR="00C92B97" w:rsidRPr="00386398">
        <w:rPr>
          <w:lang w:val="de-DE"/>
        </w:rPr>
        <w:t>. In regelmäßigen Abständen reinigt e</w:t>
      </w:r>
      <w:r w:rsidR="009F26F7" w:rsidRPr="00386398">
        <w:rPr>
          <w:lang w:val="de-DE"/>
        </w:rPr>
        <w:t xml:space="preserve">in </w:t>
      </w:r>
      <w:r w:rsidR="00E063E9" w:rsidRPr="00124D1C">
        <w:rPr>
          <w:lang w:val="de-DE"/>
        </w:rPr>
        <w:t>Entkalkungsprogramm</w:t>
      </w:r>
      <w:r w:rsidR="009F26F7" w:rsidRPr="00124D1C">
        <w:rPr>
          <w:lang w:val="de-DE"/>
        </w:rPr>
        <w:t xml:space="preserve"> </w:t>
      </w:r>
      <w:r w:rsidR="00BA6FB7" w:rsidRPr="00124D1C">
        <w:rPr>
          <w:lang w:val="de-DE"/>
        </w:rPr>
        <w:t>alle</w:t>
      </w:r>
      <w:r w:rsidR="00E063E9" w:rsidRPr="00124D1C">
        <w:rPr>
          <w:lang w:val="de-DE"/>
        </w:rPr>
        <w:t xml:space="preserve"> wasserführenden Teile des Dusch-WCs. Wann eine Entkalkung erforderlich ist, </w:t>
      </w:r>
      <w:r w:rsidR="00C23210" w:rsidRPr="00124D1C">
        <w:rPr>
          <w:lang w:val="de-DE"/>
        </w:rPr>
        <w:t xml:space="preserve">zeigt das </w:t>
      </w:r>
      <w:r w:rsidR="00E36492" w:rsidRPr="00124D1C">
        <w:rPr>
          <w:lang w:val="de-DE"/>
        </w:rPr>
        <w:t xml:space="preserve">Geberit </w:t>
      </w:r>
      <w:proofErr w:type="spellStart"/>
      <w:r w:rsidR="00C23210" w:rsidRPr="00124D1C">
        <w:rPr>
          <w:lang w:val="de-DE"/>
        </w:rPr>
        <w:t>AquaClean</w:t>
      </w:r>
      <w:proofErr w:type="spellEnd"/>
      <w:r w:rsidR="00E36492" w:rsidRPr="00124D1C">
        <w:rPr>
          <w:lang w:val="de-DE"/>
        </w:rPr>
        <w:t xml:space="preserve"> Sela</w:t>
      </w:r>
      <w:r w:rsidR="00C23210" w:rsidRPr="00124D1C">
        <w:rPr>
          <w:lang w:val="de-DE"/>
        </w:rPr>
        <w:t xml:space="preserve"> durch</w:t>
      </w:r>
      <w:r w:rsidR="00C23210" w:rsidRPr="002C0681">
        <w:rPr>
          <w:lang w:val="de-DE"/>
        </w:rPr>
        <w:t xml:space="preserve"> </w:t>
      </w:r>
      <w:r w:rsidR="00C23210" w:rsidRPr="00E36492">
        <w:rPr>
          <w:lang w:val="de-DE"/>
        </w:rPr>
        <w:t xml:space="preserve">eine </w:t>
      </w:r>
      <w:r w:rsidR="00647774" w:rsidRPr="00E36492">
        <w:rPr>
          <w:lang w:val="de-DE"/>
        </w:rPr>
        <w:t>S</w:t>
      </w:r>
      <w:r w:rsidR="00C23210" w:rsidRPr="00E36492">
        <w:rPr>
          <w:lang w:val="de-DE"/>
        </w:rPr>
        <w:t>tatus-LED</w:t>
      </w:r>
      <w:r w:rsidR="00C23210" w:rsidRPr="002C0681">
        <w:rPr>
          <w:lang w:val="de-DE"/>
        </w:rPr>
        <w:t xml:space="preserve"> am WC an. </w:t>
      </w:r>
      <w:r w:rsidR="00E063E9" w:rsidRPr="002C0681">
        <w:rPr>
          <w:lang w:val="de-DE"/>
        </w:rPr>
        <w:t xml:space="preserve">Das Programm selbst </w:t>
      </w:r>
      <w:r w:rsidR="00BA6FB7" w:rsidRPr="002C0681">
        <w:rPr>
          <w:lang w:val="de-DE"/>
        </w:rPr>
        <w:t>kann</w:t>
      </w:r>
      <w:r w:rsidR="00E063E9" w:rsidRPr="002C0681">
        <w:rPr>
          <w:lang w:val="de-DE"/>
        </w:rPr>
        <w:t xml:space="preserve"> dann </w:t>
      </w:r>
      <w:r w:rsidR="00BA6FB7" w:rsidRPr="002C0681">
        <w:rPr>
          <w:lang w:val="de-DE"/>
        </w:rPr>
        <w:t>per</w:t>
      </w:r>
      <w:r w:rsidR="005B20B0" w:rsidRPr="002C0681">
        <w:rPr>
          <w:lang w:val="de-DE"/>
        </w:rPr>
        <w:t xml:space="preserve"> Knopfdruck</w:t>
      </w:r>
      <w:r w:rsidR="00E063E9" w:rsidRPr="002C0681">
        <w:rPr>
          <w:lang w:val="de-DE"/>
        </w:rPr>
        <w:t xml:space="preserve"> </w:t>
      </w:r>
      <w:r w:rsidR="00C23210" w:rsidRPr="002C0681">
        <w:rPr>
          <w:lang w:val="de-DE"/>
        </w:rPr>
        <w:t>auf de</w:t>
      </w:r>
      <w:r w:rsidR="00C23210" w:rsidRPr="00A159D5">
        <w:rPr>
          <w:lang w:val="de-DE"/>
        </w:rPr>
        <w:t xml:space="preserve">r Fernbedienung </w:t>
      </w:r>
      <w:r w:rsidR="00BA6FB7" w:rsidRPr="00A159D5">
        <w:rPr>
          <w:lang w:val="de-DE"/>
        </w:rPr>
        <w:t>ausgeführt</w:t>
      </w:r>
      <w:r w:rsidR="00BA6FB7" w:rsidRPr="00386398">
        <w:rPr>
          <w:lang w:val="de-DE"/>
        </w:rPr>
        <w:t xml:space="preserve"> werden</w:t>
      </w:r>
      <w:r w:rsidR="00E063E9" w:rsidRPr="00386398">
        <w:rPr>
          <w:lang w:val="de-DE"/>
        </w:rPr>
        <w:t>.</w:t>
      </w:r>
    </w:p>
    <w:p w14:paraId="4C361C9B" w14:textId="4D03CD2B" w:rsidR="009608CD" w:rsidRPr="00386398" w:rsidRDefault="009608CD" w:rsidP="00E063E9">
      <w:pPr>
        <w:rPr>
          <w:lang w:val="de-DE"/>
        </w:rPr>
      </w:pPr>
      <w:r w:rsidRPr="00386398">
        <w:rPr>
          <w:rFonts w:eastAsia="AktivGroteskGeberit-Regular"/>
          <w:b/>
          <w:color w:val="000000"/>
          <w:szCs w:val="20"/>
          <w:lang w:val="de-DE"/>
        </w:rPr>
        <w:t>Vertriebschance Dusch-WC</w:t>
      </w:r>
      <w:r w:rsidR="00E063E9" w:rsidRPr="00386398">
        <w:rPr>
          <w:rFonts w:eastAsia="AktivGroteskGeberit-Regular"/>
          <w:b/>
          <w:color w:val="000000"/>
          <w:szCs w:val="20"/>
          <w:lang w:val="de-DE"/>
        </w:rPr>
        <w:br/>
      </w:r>
      <w:r w:rsidR="00E063E9" w:rsidRPr="00386398">
        <w:rPr>
          <w:lang w:val="de-DE"/>
        </w:rPr>
        <w:t>Mittlerweile</w:t>
      </w:r>
      <w:r w:rsidR="003D256C" w:rsidRPr="00386398">
        <w:rPr>
          <w:lang w:val="de-DE"/>
        </w:rPr>
        <w:t xml:space="preserve"> ist der Umbau</w:t>
      </w:r>
      <w:r w:rsidR="00E063E9" w:rsidRPr="00386398">
        <w:rPr>
          <w:lang w:val="de-DE"/>
        </w:rPr>
        <w:t xml:space="preserve"> </w:t>
      </w:r>
      <w:r w:rsidR="003D256C" w:rsidRPr="00386398">
        <w:rPr>
          <w:lang w:val="de-DE"/>
        </w:rPr>
        <w:t>i</w:t>
      </w:r>
      <w:r w:rsidR="00E063E9" w:rsidRPr="00386398">
        <w:rPr>
          <w:lang w:val="de-DE"/>
        </w:rPr>
        <w:t xml:space="preserve">m Hotel </w:t>
      </w:r>
      <w:r w:rsidR="006976D1" w:rsidRPr="00386398">
        <w:rPr>
          <w:lang w:val="de-DE"/>
        </w:rPr>
        <w:t xml:space="preserve">Birkenhof </w:t>
      </w:r>
      <w:r w:rsidR="00E063E9" w:rsidRPr="00386398">
        <w:rPr>
          <w:lang w:val="de-DE"/>
        </w:rPr>
        <w:t>abgeschlossen</w:t>
      </w:r>
      <w:r w:rsidR="00F83A3F" w:rsidRPr="00386398">
        <w:rPr>
          <w:lang w:val="de-DE"/>
        </w:rPr>
        <w:t xml:space="preserve"> und die </w:t>
      </w:r>
      <w:r w:rsidR="005B20B0" w:rsidRPr="00386398">
        <w:rPr>
          <w:lang w:val="de-DE"/>
        </w:rPr>
        <w:t>neu installierte</w:t>
      </w:r>
      <w:r w:rsidR="00F83A3F" w:rsidRPr="00386398">
        <w:rPr>
          <w:lang w:val="de-DE"/>
        </w:rPr>
        <w:t>n</w:t>
      </w:r>
      <w:r w:rsidR="005B20B0" w:rsidRPr="00386398">
        <w:rPr>
          <w:lang w:val="de-DE"/>
        </w:rPr>
        <w:t xml:space="preserve"> </w:t>
      </w:r>
      <w:r w:rsidR="00E063E9" w:rsidRPr="00386398">
        <w:rPr>
          <w:lang w:val="de-DE"/>
        </w:rPr>
        <w:t xml:space="preserve">Geberit </w:t>
      </w:r>
      <w:proofErr w:type="spellStart"/>
      <w:r w:rsidR="00E063E9" w:rsidRPr="00386398">
        <w:rPr>
          <w:lang w:val="de-DE"/>
        </w:rPr>
        <w:t>AquaClean</w:t>
      </w:r>
      <w:proofErr w:type="spellEnd"/>
      <w:r w:rsidR="00E063E9" w:rsidRPr="00386398">
        <w:rPr>
          <w:lang w:val="de-DE"/>
        </w:rPr>
        <w:t xml:space="preserve"> Sela</w:t>
      </w:r>
      <w:r w:rsidR="003D256C" w:rsidRPr="00386398">
        <w:rPr>
          <w:lang w:val="de-DE"/>
        </w:rPr>
        <w:t xml:space="preserve"> Dusch-WCs</w:t>
      </w:r>
      <w:r w:rsidR="00F83A3F" w:rsidRPr="00386398">
        <w:rPr>
          <w:lang w:val="de-DE"/>
        </w:rPr>
        <w:t xml:space="preserve"> sind</w:t>
      </w:r>
      <w:r w:rsidR="00E063E9" w:rsidRPr="00386398">
        <w:rPr>
          <w:lang w:val="de-DE"/>
        </w:rPr>
        <w:t xml:space="preserve"> bereits jetzt ein Highlight: „</w:t>
      </w:r>
      <w:r w:rsidRPr="00386398">
        <w:rPr>
          <w:lang w:val="de-DE"/>
        </w:rPr>
        <w:t>Wir haben schon viel positives Feedback erhalten. Manche</w:t>
      </w:r>
      <w:r w:rsidR="00E063E9" w:rsidRPr="00386398">
        <w:rPr>
          <w:lang w:val="de-DE"/>
        </w:rPr>
        <w:t xml:space="preserve"> Gäste kennen Dusch-WCs aus dem Ausland und freuen sich, dass sie die Annehmlichkeiten auch bei uns </w:t>
      </w:r>
      <w:r w:rsidR="00B44420" w:rsidRPr="00386398">
        <w:rPr>
          <w:lang w:val="de-DE"/>
        </w:rPr>
        <w:t>in vielen Hotelzimmern</w:t>
      </w:r>
      <w:r w:rsidR="00E063E9" w:rsidRPr="00386398">
        <w:rPr>
          <w:lang w:val="de-DE"/>
        </w:rPr>
        <w:t xml:space="preserve"> vorfinden. Damit sind wir mit unserem Birkenhof vielleicht auch ein Vorreiter in der Branche“, freut sich Ingrid Gmach</w:t>
      </w:r>
      <w:r w:rsidRPr="00386398">
        <w:rPr>
          <w:lang w:val="de-DE"/>
        </w:rPr>
        <w:t>, für die sich die Investition</w:t>
      </w:r>
      <w:r w:rsidR="003D256C" w:rsidRPr="00386398">
        <w:rPr>
          <w:lang w:val="de-DE"/>
        </w:rPr>
        <w:t xml:space="preserve"> schon</w:t>
      </w:r>
      <w:r w:rsidRPr="00386398">
        <w:rPr>
          <w:lang w:val="de-DE"/>
        </w:rPr>
        <w:t xml:space="preserve"> jetzt gelohnt hat</w:t>
      </w:r>
      <w:r w:rsidR="00E063E9" w:rsidRPr="00386398">
        <w:rPr>
          <w:lang w:val="de-DE"/>
        </w:rPr>
        <w:t xml:space="preserve">. </w:t>
      </w:r>
    </w:p>
    <w:p w14:paraId="451162B5" w14:textId="4642572F" w:rsidR="00E063E9" w:rsidRDefault="003D256C" w:rsidP="00E063E9">
      <w:pPr>
        <w:rPr>
          <w:lang w:val="de-DE"/>
        </w:rPr>
      </w:pPr>
      <w:r w:rsidRPr="00386398">
        <w:rPr>
          <w:lang w:val="de-DE"/>
        </w:rPr>
        <w:t>Für Installateure</w:t>
      </w:r>
      <w:r w:rsidR="009608CD" w:rsidRPr="00386398">
        <w:rPr>
          <w:lang w:val="de-DE"/>
        </w:rPr>
        <w:t xml:space="preserve"> eröffnet das Dusch-WC neue Geschäfts</w:t>
      </w:r>
      <w:r w:rsidRPr="00386398">
        <w:rPr>
          <w:lang w:val="de-DE"/>
        </w:rPr>
        <w:t>möglichkeiten</w:t>
      </w:r>
      <w:r w:rsidR="009608CD" w:rsidRPr="00386398">
        <w:rPr>
          <w:lang w:val="de-DE"/>
        </w:rPr>
        <w:t xml:space="preserve"> – nicht nur i</w:t>
      </w:r>
      <w:r w:rsidRPr="00386398">
        <w:rPr>
          <w:lang w:val="de-DE"/>
        </w:rPr>
        <w:t>n der Hotellerie</w:t>
      </w:r>
      <w:r w:rsidR="009608CD" w:rsidRPr="00386398">
        <w:rPr>
          <w:lang w:val="de-DE"/>
        </w:rPr>
        <w:t>, sondern auch im</w:t>
      </w:r>
      <w:r w:rsidRPr="00386398">
        <w:rPr>
          <w:lang w:val="de-DE"/>
        </w:rPr>
        <w:t xml:space="preserve"> privaten Bereich</w:t>
      </w:r>
      <w:r w:rsidR="009608CD" w:rsidRPr="00386398">
        <w:rPr>
          <w:lang w:val="de-DE"/>
        </w:rPr>
        <w:t xml:space="preserve">. </w:t>
      </w:r>
      <w:r w:rsidRPr="00386398">
        <w:rPr>
          <w:lang w:val="de-DE"/>
        </w:rPr>
        <w:t>Letztendlich lässt sich</w:t>
      </w:r>
      <w:r w:rsidR="009608CD" w:rsidRPr="00386398">
        <w:rPr>
          <w:lang w:val="de-DE"/>
        </w:rPr>
        <w:t xml:space="preserve"> der Komfort </w:t>
      </w:r>
      <w:r w:rsidR="00F71262" w:rsidRPr="00386398">
        <w:rPr>
          <w:lang w:val="de-DE"/>
        </w:rPr>
        <w:t>d</w:t>
      </w:r>
      <w:r w:rsidR="009608CD" w:rsidRPr="00386398">
        <w:rPr>
          <w:lang w:val="de-DE"/>
        </w:rPr>
        <w:t xml:space="preserve">er Intimreinigung mit Wasser in </w:t>
      </w:r>
      <w:r w:rsidR="009608CD" w:rsidRPr="00386398">
        <w:rPr>
          <w:lang w:val="de-DE"/>
        </w:rPr>
        <w:lastRenderedPageBreak/>
        <w:t xml:space="preserve">fast jedem Bad </w:t>
      </w:r>
      <w:r w:rsidRPr="00386398">
        <w:rPr>
          <w:lang w:val="de-DE"/>
        </w:rPr>
        <w:t>realisieren</w:t>
      </w:r>
      <w:r w:rsidR="009608CD" w:rsidRPr="00386398">
        <w:rPr>
          <w:lang w:val="de-DE"/>
        </w:rPr>
        <w:t>. Eine</w:t>
      </w:r>
      <w:r w:rsidRPr="00386398">
        <w:rPr>
          <w:lang w:val="de-DE"/>
        </w:rPr>
        <w:t xml:space="preserve"> steigende</w:t>
      </w:r>
      <w:r w:rsidR="009608CD" w:rsidRPr="00386398">
        <w:rPr>
          <w:lang w:val="de-DE"/>
        </w:rPr>
        <w:t xml:space="preserve"> Nachfrage</w:t>
      </w:r>
      <w:r w:rsidR="009608CD" w:rsidRPr="002A0471">
        <w:rPr>
          <w:lang w:val="de-DE"/>
        </w:rPr>
        <w:t xml:space="preserve"> nach Dusch-WCs bei Endkunden kann Christian Pfeffer </w:t>
      </w:r>
      <w:r w:rsidR="00F71262">
        <w:rPr>
          <w:lang w:val="de-DE"/>
        </w:rPr>
        <w:t xml:space="preserve">jedenfalls </w:t>
      </w:r>
      <w:r w:rsidR="009608CD" w:rsidRPr="00124D1C">
        <w:rPr>
          <w:lang w:val="de-DE"/>
        </w:rPr>
        <w:t xml:space="preserve">bestätigen: Immer häufiger installieren seine Monteure </w:t>
      </w:r>
      <w:r w:rsidR="00F71262" w:rsidRPr="00124D1C">
        <w:rPr>
          <w:lang w:val="de-DE"/>
        </w:rPr>
        <w:t>ein</w:t>
      </w:r>
      <w:r w:rsidR="009608CD" w:rsidRPr="00124D1C">
        <w:rPr>
          <w:lang w:val="de-DE"/>
        </w:rPr>
        <w:t xml:space="preserve"> Dusch-WC und vertrauen dabei auf die Qualität </w:t>
      </w:r>
      <w:r w:rsidR="00482295" w:rsidRPr="00124D1C">
        <w:rPr>
          <w:lang w:val="de-DE"/>
        </w:rPr>
        <w:t>von</w:t>
      </w:r>
      <w:r w:rsidR="009608CD" w:rsidRPr="00124D1C">
        <w:rPr>
          <w:lang w:val="de-DE"/>
        </w:rPr>
        <w:t xml:space="preserve"> Geberit</w:t>
      </w:r>
      <w:r w:rsidR="009608CD" w:rsidRPr="002A0471">
        <w:rPr>
          <w:lang w:val="de-DE"/>
        </w:rPr>
        <w:t xml:space="preserve"> </w:t>
      </w:r>
      <w:proofErr w:type="spellStart"/>
      <w:r w:rsidR="009608CD" w:rsidRPr="002A0471">
        <w:rPr>
          <w:lang w:val="de-DE"/>
        </w:rPr>
        <w:t>AquaClean</w:t>
      </w:r>
      <w:proofErr w:type="spellEnd"/>
      <w:r w:rsidR="009608CD" w:rsidRPr="002A0471">
        <w:rPr>
          <w:lang w:val="de-DE"/>
        </w:rPr>
        <w:t>.</w:t>
      </w:r>
    </w:p>
    <w:p w14:paraId="710097C8" w14:textId="77777777" w:rsidR="00944EB0" w:rsidRPr="002A0471" w:rsidRDefault="00944EB0" w:rsidP="00E063E9">
      <w:pPr>
        <w:rPr>
          <w:lang w:val="de-DE"/>
        </w:rPr>
      </w:pPr>
    </w:p>
    <w:p w14:paraId="15AA7F60" w14:textId="3464842C" w:rsidR="00E063E9" w:rsidRPr="002A0471" w:rsidRDefault="00E063E9" w:rsidP="00E063E9">
      <w:pPr>
        <w:rPr>
          <w:b/>
          <w:bCs/>
          <w:lang w:val="de-DE"/>
        </w:rPr>
      </w:pPr>
      <w:r w:rsidRPr="002A0471">
        <w:rPr>
          <w:b/>
          <w:bCs/>
          <w:lang w:val="de-D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8"/>
        <w:gridCol w:w="5696"/>
      </w:tblGrid>
      <w:tr w:rsidR="0054565E" w:rsidRPr="0018211A" w14:paraId="0797E88E" w14:textId="77777777" w:rsidTr="0054565E">
        <w:trPr>
          <w:trHeight w:val="2555"/>
        </w:trPr>
        <w:tc>
          <w:tcPr>
            <w:tcW w:w="4416" w:type="dxa"/>
          </w:tcPr>
          <w:p w14:paraId="0732D053" w14:textId="1ED31B74" w:rsidR="00E063E9" w:rsidRPr="002A0471" w:rsidRDefault="000944F2" w:rsidP="00E063E9">
            <w:pPr>
              <w:rPr>
                <w:b/>
                <w:bCs/>
                <w:lang w:val="de-DE"/>
              </w:rPr>
            </w:pPr>
            <w:r>
              <w:rPr>
                <w:b/>
                <w:bCs/>
                <w:noProof/>
                <w:lang w:val="de-DE"/>
              </w:rPr>
              <w:drawing>
                <wp:anchor distT="0" distB="0" distL="114300" distR="114300" simplePos="0" relativeHeight="251658240" behindDoc="1" locked="0" layoutInCell="1" allowOverlap="1" wp14:anchorId="23D105F6" wp14:editId="25EB7B10">
                  <wp:simplePos x="0" y="0"/>
                  <wp:positionH relativeFrom="column">
                    <wp:posOffset>-58420</wp:posOffset>
                  </wp:positionH>
                  <wp:positionV relativeFrom="paragraph">
                    <wp:posOffset>87630</wp:posOffset>
                  </wp:positionV>
                  <wp:extent cx="1805305" cy="1351915"/>
                  <wp:effectExtent l="0" t="0" r="0" b="0"/>
                  <wp:wrapTight wrapText="bothSides">
                    <wp:wrapPolygon edited="0">
                      <wp:start x="0" y="0"/>
                      <wp:lineTo x="0" y="21306"/>
                      <wp:lineTo x="21425" y="21306"/>
                      <wp:lineTo x="21425" y="0"/>
                      <wp:lineTo x="0" y="0"/>
                    </wp:wrapPolygon>
                  </wp:wrapTight>
                  <wp:docPr id="770693903" name="Grafik 1" descr="Ein Bild, das draußen, Baum, Haus, Pflanz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0693903" name="Grafik 1" descr="Ein Bild, das draußen, Baum, Haus, Pflanze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805305" cy="1351915"/>
                          </a:xfrm>
                          <a:prstGeom prst="rect">
                            <a:avLst/>
                          </a:prstGeom>
                        </pic:spPr>
                      </pic:pic>
                    </a:graphicData>
                  </a:graphic>
                  <wp14:sizeRelH relativeFrom="margin">
                    <wp14:pctWidth>0</wp14:pctWidth>
                  </wp14:sizeRelH>
                  <wp14:sizeRelV relativeFrom="margin">
                    <wp14:pctHeight>0</wp14:pctHeight>
                  </wp14:sizeRelV>
                </wp:anchor>
              </w:drawing>
            </w:r>
          </w:p>
        </w:tc>
        <w:tc>
          <w:tcPr>
            <w:tcW w:w="4798" w:type="dxa"/>
          </w:tcPr>
          <w:p w14:paraId="436EAAB6" w14:textId="2AB2AE75" w:rsidR="00E063E9" w:rsidRPr="001C498E" w:rsidRDefault="00E063E9" w:rsidP="00E063E9">
            <w:pPr>
              <w:rPr>
                <w:lang w:val="de-DE"/>
              </w:rPr>
            </w:pPr>
            <w:r w:rsidRPr="002A0471">
              <w:rPr>
                <w:b/>
                <w:bCs/>
                <w:color w:val="000000" w:themeColor="text1"/>
                <w:lang w:val="de-DE" w:eastAsia="ar-SA"/>
              </w:rPr>
              <w:t>[</w:t>
            </w:r>
            <w:proofErr w:type="spellStart"/>
            <w:r w:rsidR="0018211A">
              <w:rPr>
                <w:b/>
                <w:bCs/>
                <w:color w:val="000000" w:themeColor="text1"/>
                <w:lang w:val="de-DE" w:eastAsia="ar-SA"/>
              </w:rPr>
              <w:t>Geberit_Referenz_</w:t>
            </w:r>
            <w:r w:rsidRPr="002A0471">
              <w:rPr>
                <w:b/>
                <w:bCs/>
                <w:color w:val="000000" w:themeColor="text1"/>
                <w:lang w:val="de-DE" w:eastAsia="ar-SA"/>
              </w:rPr>
              <w:t>H</w:t>
            </w:r>
            <w:r w:rsidRPr="002A0471">
              <w:rPr>
                <w:b/>
                <w:bCs/>
                <w:color w:val="000000" w:themeColor="text1"/>
                <w:lang w:eastAsia="ar-SA"/>
              </w:rPr>
              <w:t>otel_Birkenhof</w:t>
            </w:r>
            <w:r w:rsidR="001C498E">
              <w:rPr>
                <w:b/>
                <w:bCs/>
                <w:color w:val="000000" w:themeColor="text1"/>
                <w:lang w:eastAsia="ar-SA"/>
              </w:rPr>
              <w:t>_Außenansicht</w:t>
            </w:r>
            <w:proofErr w:type="spellEnd"/>
            <w:r w:rsidRPr="002A0471">
              <w:rPr>
                <w:rFonts w:eastAsia="MS Mincho"/>
                <w:b/>
                <w:bCs/>
                <w:lang w:val="de-DE" w:eastAsia="ar-SA"/>
              </w:rPr>
              <w:t>.</w:t>
            </w:r>
            <w:proofErr w:type="spellStart"/>
            <w:r w:rsidRPr="002A0471">
              <w:rPr>
                <w:rFonts w:eastAsia="MS Mincho"/>
                <w:b/>
                <w:bCs/>
                <w:lang w:val="de-DE" w:eastAsia="ar-SA"/>
              </w:rPr>
              <w:t>jpg</w:t>
            </w:r>
            <w:proofErr w:type="spellEnd"/>
            <w:r w:rsidRPr="002A0471">
              <w:rPr>
                <w:b/>
                <w:bCs/>
                <w:color w:val="000000" w:themeColor="text1"/>
                <w:lang w:val="de-DE" w:eastAsia="ar-SA"/>
              </w:rPr>
              <w:t>]</w:t>
            </w:r>
            <w:r w:rsidRPr="002A0471">
              <w:rPr>
                <w:lang w:val="de-DE"/>
              </w:rPr>
              <w:br/>
            </w:r>
            <w:r w:rsidR="001C498E">
              <w:rPr>
                <w:lang w:val="de-DE"/>
              </w:rPr>
              <w:t>Im 4-Sterne-Hotel Birkenhof am Elfenhain finden Gäste seit über 55 Jahren Ruhe und Entspannung.</w:t>
            </w:r>
            <w:r w:rsidRPr="002A0471">
              <w:rPr>
                <w:lang w:val="de-DE"/>
              </w:rPr>
              <w:br/>
            </w:r>
            <w:r w:rsidRPr="002A0471">
              <w:t xml:space="preserve">Foto: </w:t>
            </w:r>
            <w:r w:rsidR="00CB6A1B">
              <w:t>Spirit &amp; SPA Birkenhof am Elfenhain</w:t>
            </w:r>
          </w:p>
        </w:tc>
      </w:tr>
      <w:tr w:rsidR="0054565E" w:rsidRPr="00957856" w14:paraId="51EA3CA2" w14:textId="77777777" w:rsidTr="0054565E">
        <w:trPr>
          <w:trHeight w:val="3130"/>
        </w:trPr>
        <w:tc>
          <w:tcPr>
            <w:tcW w:w="4416" w:type="dxa"/>
          </w:tcPr>
          <w:p w14:paraId="49163B3A" w14:textId="283514FC" w:rsidR="00CB6A1B" w:rsidRDefault="00CB6A1B" w:rsidP="00E063E9">
            <w:pPr>
              <w:rPr>
                <w:b/>
                <w:bCs/>
                <w:lang w:val="de-DE"/>
              </w:rPr>
            </w:pPr>
            <w:r>
              <w:rPr>
                <w:b/>
                <w:bCs/>
                <w:noProof/>
                <w:lang w:val="de-DE"/>
              </w:rPr>
              <w:drawing>
                <wp:anchor distT="0" distB="0" distL="114300" distR="114300" simplePos="0" relativeHeight="251658241" behindDoc="1" locked="0" layoutInCell="1" allowOverlap="1" wp14:anchorId="55603E4B" wp14:editId="5A21C2C4">
                  <wp:simplePos x="0" y="0"/>
                  <wp:positionH relativeFrom="column">
                    <wp:posOffset>-64135</wp:posOffset>
                  </wp:positionH>
                  <wp:positionV relativeFrom="paragraph">
                    <wp:posOffset>83804</wp:posOffset>
                  </wp:positionV>
                  <wp:extent cx="1359535" cy="1811655"/>
                  <wp:effectExtent l="0" t="0" r="0" b="4445"/>
                  <wp:wrapTight wrapText="bothSides">
                    <wp:wrapPolygon edited="0">
                      <wp:start x="0" y="0"/>
                      <wp:lineTo x="0" y="21502"/>
                      <wp:lineTo x="21388" y="21502"/>
                      <wp:lineTo x="21388" y="0"/>
                      <wp:lineTo x="0" y="0"/>
                    </wp:wrapPolygon>
                  </wp:wrapTight>
                  <wp:docPr id="125457995" name="Grafik 2" descr="Ein Bild, das Baum, draußen, Himmel, Pflanz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57995" name="Grafik 2" descr="Ein Bild, das Baum, draußen, Himmel, Pflanze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359535" cy="1811655"/>
                          </a:xfrm>
                          <a:prstGeom prst="rect">
                            <a:avLst/>
                          </a:prstGeom>
                        </pic:spPr>
                      </pic:pic>
                    </a:graphicData>
                  </a:graphic>
                  <wp14:sizeRelH relativeFrom="margin">
                    <wp14:pctWidth>0</wp14:pctWidth>
                  </wp14:sizeRelH>
                  <wp14:sizeRelV relativeFrom="margin">
                    <wp14:pctHeight>0</wp14:pctHeight>
                  </wp14:sizeRelV>
                </wp:anchor>
              </w:drawing>
            </w:r>
          </w:p>
          <w:p w14:paraId="04CF82B4" w14:textId="246740FE" w:rsidR="000944F2" w:rsidRPr="002A0471" w:rsidRDefault="000944F2" w:rsidP="00E063E9">
            <w:pPr>
              <w:rPr>
                <w:b/>
                <w:bCs/>
                <w:lang w:val="de-DE"/>
              </w:rPr>
            </w:pPr>
          </w:p>
        </w:tc>
        <w:tc>
          <w:tcPr>
            <w:tcW w:w="4798" w:type="dxa"/>
          </w:tcPr>
          <w:p w14:paraId="27D5D8C8" w14:textId="0873AAF4" w:rsidR="000944F2" w:rsidRPr="002A0471" w:rsidRDefault="00CB6A1B" w:rsidP="00E063E9">
            <w:pPr>
              <w:rPr>
                <w:b/>
                <w:bCs/>
                <w:color w:val="000000" w:themeColor="text1"/>
                <w:lang w:eastAsia="ar-SA"/>
              </w:rPr>
            </w:pPr>
            <w:r w:rsidRPr="002A0471">
              <w:rPr>
                <w:b/>
                <w:bCs/>
                <w:color w:val="000000" w:themeColor="text1"/>
                <w:lang w:val="de-DE" w:eastAsia="ar-SA"/>
              </w:rPr>
              <w:t>[</w:t>
            </w:r>
            <w:proofErr w:type="spellStart"/>
            <w:r w:rsidR="00863DD5">
              <w:rPr>
                <w:b/>
                <w:bCs/>
                <w:color w:val="000000" w:themeColor="text1"/>
                <w:lang w:val="de-DE" w:eastAsia="ar-SA"/>
              </w:rPr>
              <w:t>Geberit_Referenz_</w:t>
            </w:r>
            <w:r w:rsidRPr="002A0471">
              <w:rPr>
                <w:b/>
                <w:bCs/>
                <w:color w:val="000000" w:themeColor="text1"/>
                <w:lang w:val="de-DE" w:eastAsia="ar-SA"/>
              </w:rPr>
              <w:t>H</w:t>
            </w:r>
            <w:r w:rsidRPr="002A0471">
              <w:rPr>
                <w:b/>
                <w:bCs/>
                <w:color w:val="000000" w:themeColor="text1"/>
                <w:lang w:eastAsia="ar-SA"/>
              </w:rPr>
              <w:t>otel_Birkenhof</w:t>
            </w:r>
            <w:r w:rsidR="001C498E">
              <w:rPr>
                <w:b/>
                <w:bCs/>
                <w:color w:val="000000" w:themeColor="text1"/>
                <w:lang w:eastAsia="ar-SA"/>
              </w:rPr>
              <w:t>_Pagode</w:t>
            </w:r>
            <w:proofErr w:type="spellEnd"/>
            <w:r w:rsidRPr="002A0471">
              <w:rPr>
                <w:rFonts w:eastAsia="MS Mincho"/>
                <w:b/>
                <w:bCs/>
                <w:lang w:val="de-DE" w:eastAsia="ar-SA"/>
              </w:rPr>
              <w:t>.</w:t>
            </w:r>
            <w:proofErr w:type="spellStart"/>
            <w:r w:rsidRPr="002A0471">
              <w:rPr>
                <w:rFonts w:eastAsia="MS Mincho"/>
                <w:b/>
                <w:bCs/>
                <w:lang w:val="de-DE" w:eastAsia="ar-SA"/>
              </w:rPr>
              <w:t>jpg</w:t>
            </w:r>
            <w:proofErr w:type="spellEnd"/>
            <w:r w:rsidRPr="002A0471">
              <w:rPr>
                <w:b/>
                <w:bCs/>
                <w:color w:val="000000" w:themeColor="text1"/>
                <w:lang w:val="de-DE" w:eastAsia="ar-SA"/>
              </w:rPr>
              <w:t>]</w:t>
            </w:r>
            <w:r w:rsidRPr="002A0471">
              <w:rPr>
                <w:lang w:val="de-DE"/>
              </w:rPr>
              <w:br/>
            </w:r>
            <w:r w:rsidR="001C498E">
              <w:rPr>
                <w:lang w:val="de-DE"/>
              </w:rPr>
              <w:t xml:space="preserve">Das </w:t>
            </w:r>
            <w:r w:rsidR="006976D1">
              <w:rPr>
                <w:lang w:val="de-DE"/>
              </w:rPr>
              <w:t>Spirit &amp; SPA</w:t>
            </w:r>
            <w:r w:rsidR="001C498E">
              <w:rPr>
                <w:lang w:val="de-DE"/>
              </w:rPr>
              <w:t xml:space="preserve"> Birkenhof </w:t>
            </w:r>
            <w:r w:rsidR="006976D1">
              <w:rPr>
                <w:lang w:val="de-DE"/>
              </w:rPr>
              <w:t xml:space="preserve">am Elfenhain </w:t>
            </w:r>
            <w:r w:rsidR="001C498E">
              <w:rPr>
                <w:lang w:val="de-DE"/>
              </w:rPr>
              <w:t xml:space="preserve">liegt mitten im Grünen, </w:t>
            </w:r>
            <w:r w:rsidR="006976D1">
              <w:rPr>
                <w:lang w:val="de-DE"/>
              </w:rPr>
              <w:t>umgeben von</w:t>
            </w:r>
            <w:r w:rsidR="001C498E">
              <w:rPr>
                <w:lang w:val="de-DE"/>
              </w:rPr>
              <w:t xml:space="preserve"> der idyllischen Landschaft des Bayerischen Walds</w:t>
            </w:r>
            <w:r w:rsidR="006976D1">
              <w:rPr>
                <w:lang w:val="de-DE"/>
              </w:rPr>
              <w:t>. Die Gäste finden hier Erholung im Einklang mit der Natur.</w:t>
            </w:r>
            <w:r w:rsidR="006976D1">
              <w:rPr>
                <w:lang w:val="de-DE"/>
              </w:rPr>
              <w:br/>
            </w:r>
            <w:r w:rsidRPr="002A0471">
              <w:t xml:space="preserve">Foto: </w:t>
            </w:r>
            <w:r>
              <w:t>Spirit &amp; SPA Birkenhof am Elfenhain</w:t>
            </w:r>
          </w:p>
        </w:tc>
      </w:tr>
      <w:tr w:rsidR="00386398" w:rsidRPr="00F00E83" w14:paraId="76626741" w14:textId="77777777" w:rsidTr="0054565E">
        <w:trPr>
          <w:trHeight w:val="2724"/>
        </w:trPr>
        <w:tc>
          <w:tcPr>
            <w:tcW w:w="4416" w:type="dxa"/>
          </w:tcPr>
          <w:p w14:paraId="2FFAB646" w14:textId="1AAF2EB7" w:rsidR="00E171DB" w:rsidRDefault="00E171DB" w:rsidP="00E063E9">
            <w:pPr>
              <w:rPr>
                <w:b/>
                <w:bCs/>
                <w:noProof/>
                <w:lang w:val="de-DE"/>
              </w:rPr>
            </w:pPr>
            <w:r>
              <w:rPr>
                <w:b/>
                <w:bCs/>
                <w:noProof/>
                <w:lang w:val="de-DE"/>
              </w:rPr>
              <w:drawing>
                <wp:anchor distT="0" distB="0" distL="114300" distR="114300" simplePos="0" relativeHeight="251659273" behindDoc="1" locked="0" layoutInCell="1" allowOverlap="1" wp14:anchorId="4D9FE218" wp14:editId="3ECA6745">
                  <wp:simplePos x="0" y="0"/>
                  <wp:positionH relativeFrom="column">
                    <wp:posOffset>-64135</wp:posOffset>
                  </wp:positionH>
                  <wp:positionV relativeFrom="paragraph">
                    <wp:posOffset>104140</wp:posOffset>
                  </wp:positionV>
                  <wp:extent cx="1758950" cy="1169670"/>
                  <wp:effectExtent l="0" t="0" r="6350" b="0"/>
                  <wp:wrapTight wrapText="bothSides">
                    <wp:wrapPolygon edited="0">
                      <wp:start x="0" y="0"/>
                      <wp:lineTo x="0" y="21342"/>
                      <wp:lineTo x="21522" y="21342"/>
                      <wp:lineTo x="21522" y="0"/>
                      <wp:lineTo x="0" y="0"/>
                    </wp:wrapPolygon>
                  </wp:wrapTight>
                  <wp:docPr id="79435599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355994" name="Grafik 794355994"/>
                          <pic:cNvPicPr/>
                        </pic:nvPicPr>
                        <pic:blipFill>
                          <a:blip r:embed="rId13" cstate="screen">
                            <a:extLst>
                              <a:ext uri="{28A0092B-C50C-407E-A947-70E740481C1C}">
                                <a14:useLocalDpi xmlns:a14="http://schemas.microsoft.com/office/drawing/2010/main"/>
                              </a:ext>
                            </a:extLst>
                          </a:blip>
                          <a:stretch>
                            <a:fillRect/>
                          </a:stretch>
                        </pic:blipFill>
                        <pic:spPr>
                          <a:xfrm>
                            <a:off x="0" y="0"/>
                            <a:ext cx="1758950" cy="1169670"/>
                          </a:xfrm>
                          <a:prstGeom prst="rect">
                            <a:avLst/>
                          </a:prstGeom>
                        </pic:spPr>
                      </pic:pic>
                    </a:graphicData>
                  </a:graphic>
                  <wp14:sizeRelH relativeFrom="margin">
                    <wp14:pctWidth>0</wp14:pctWidth>
                  </wp14:sizeRelH>
                  <wp14:sizeRelV relativeFrom="margin">
                    <wp14:pctHeight>0</wp14:pctHeight>
                  </wp14:sizeRelV>
                </wp:anchor>
              </w:drawing>
            </w:r>
          </w:p>
        </w:tc>
        <w:tc>
          <w:tcPr>
            <w:tcW w:w="4798" w:type="dxa"/>
          </w:tcPr>
          <w:p w14:paraId="402F6C81" w14:textId="21F5FA5C" w:rsidR="00E171DB" w:rsidRPr="002A0471" w:rsidRDefault="00E171DB" w:rsidP="00E063E9">
            <w:pPr>
              <w:rPr>
                <w:b/>
                <w:bCs/>
                <w:color w:val="000000" w:themeColor="text1"/>
                <w:lang w:val="de-DE" w:eastAsia="ar-SA"/>
              </w:rPr>
            </w:pPr>
            <w:r w:rsidRPr="002A0471">
              <w:rPr>
                <w:b/>
                <w:bCs/>
                <w:color w:val="000000" w:themeColor="text1"/>
                <w:lang w:val="de-DE" w:eastAsia="ar-SA"/>
              </w:rPr>
              <w:t>[</w:t>
            </w:r>
            <w:proofErr w:type="spellStart"/>
            <w:r w:rsidR="00F00E83">
              <w:rPr>
                <w:b/>
                <w:bCs/>
                <w:color w:val="000000" w:themeColor="text1"/>
                <w:lang w:val="de-DE" w:eastAsia="ar-SA"/>
              </w:rPr>
              <w:t>Geberit_Referenz_</w:t>
            </w:r>
            <w:r w:rsidRPr="002A0471">
              <w:rPr>
                <w:b/>
                <w:bCs/>
                <w:color w:val="000000" w:themeColor="text1"/>
                <w:lang w:val="de-DE" w:eastAsia="ar-SA"/>
              </w:rPr>
              <w:t>H</w:t>
            </w:r>
            <w:r w:rsidRPr="002A0471">
              <w:rPr>
                <w:b/>
                <w:bCs/>
                <w:color w:val="000000" w:themeColor="text1"/>
                <w:lang w:eastAsia="ar-SA"/>
              </w:rPr>
              <w:t>otel_Birkenhof</w:t>
            </w:r>
            <w:r>
              <w:rPr>
                <w:b/>
                <w:bCs/>
                <w:color w:val="000000" w:themeColor="text1"/>
                <w:lang w:eastAsia="ar-SA"/>
              </w:rPr>
              <w:t>_Garten</w:t>
            </w:r>
            <w:proofErr w:type="spellEnd"/>
            <w:r w:rsidRPr="002A0471">
              <w:rPr>
                <w:rFonts w:eastAsia="MS Mincho"/>
                <w:b/>
                <w:bCs/>
                <w:lang w:val="de-DE" w:eastAsia="ar-SA"/>
              </w:rPr>
              <w:t>.</w:t>
            </w:r>
            <w:proofErr w:type="spellStart"/>
            <w:r w:rsidRPr="002A0471">
              <w:rPr>
                <w:rFonts w:eastAsia="MS Mincho"/>
                <w:b/>
                <w:bCs/>
                <w:lang w:val="de-DE" w:eastAsia="ar-SA"/>
              </w:rPr>
              <w:t>jpg</w:t>
            </w:r>
            <w:proofErr w:type="spellEnd"/>
            <w:r w:rsidRPr="002A0471">
              <w:rPr>
                <w:b/>
                <w:bCs/>
                <w:color w:val="000000" w:themeColor="text1"/>
                <w:lang w:val="de-DE" w:eastAsia="ar-SA"/>
              </w:rPr>
              <w:t>]</w:t>
            </w:r>
            <w:r w:rsidRPr="002A0471">
              <w:rPr>
                <w:lang w:val="de-DE"/>
              </w:rPr>
              <w:br/>
            </w:r>
            <w:r>
              <w:rPr>
                <w:lang w:val="de-DE"/>
              </w:rPr>
              <w:t>W</w:t>
            </w:r>
            <w:r w:rsidRPr="002B11BC">
              <w:rPr>
                <w:lang w:val="de-DE"/>
              </w:rPr>
              <w:t xml:space="preserve">eitläufige Terrassengärten, ein Birkenwäldchen und ein keltischer </w:t>
            </w:r>
            <w:proofErr w:type="spellStart"/>
            <w:r w:rsidRPr="00386398">
              <w:rPr>
                <w:lang w:val="de-DE"/>
              </w:rPr>
              <w:t>Baumpfad</w:t>
            </w:r>
            <w:proofErr w:type="spellEnd"/>
            <w:r w:rsidRPr="00386398">
              <w:rPr>
                <w:lang w:val="de-DE"/>
              </w:rPr>
              <w:t xml:space="preserve"> laden im Garten des Hotel Birkenhof zum Entdecken und Verweilen ein</w:t>
            </w:r>
            <w:r w:rsidRPr="00E171DB">
              <w:rPr>
                <w:lang w:val="de-DE"/>
              </w:rPr>
              <w:t>.</w:t>
            </w:r>
            <w:r>
              <w:rPr>
                <w:lang w:val="de-DE"/>
              </w:rPr>
              <w:br/>
            </w:r>
            <w:r w:rsidRPr="002A0471">
              <w:t xml:space="preserve">Foto: </w:t>
            </w:r>
            <w:r>
              <w:t>Spirit &amp; SPA Birkenhof am Elfenhain</w:t>
            </w:r>
          </w:p>
        </w:tc>
      </w:tr>
      <w:tr w:rsidR="00386398" w:rsidRPr="00253C12" w14:paraId="7FD69F3A" w14:textId="77777777" w:rsidTr="0054565E">
        <w:trPr>
          <w:trHeight w:val="3422"/>
        </w:trPr>
        <w:tc>
          <w:tcPr>
            <w:tcW w:w="4416" w:type="dxa"/>
          </w:tcPr>
          <w:p w14:paraId="69C13A4B" w14:textId="5D918A3C" w:rsidR="00E063E9" w:rsidRPr="002A0471" w:rsidRDefault="00CB6A1B" w:rsidP="00E063E9">
            <w:pPr>
              <w:rPr>
                <w:b/>
                <w:bCs/>
                <w:lang w:val="de-DE"/>
              </w:rPr>
            </w:pPr>
            <w:r>
              <w:rPr>
                <w:b/>
                <w:bCs/>
                <w:noProof/>
                <w:lang w:val="de-DE"/>
              </w:rPr>
              <w:lastRenderedPageBreak/>
              <w:drawing>
                <wp:anchor distT="0" distB="0" distL="114300" distR="114300" simplePos="0" relativeHeight="251658242" behindDoc="1" locked="0" layoutInCell="1" allowOverlap="1" wp14:anchorId="33710986" wp14:editId="04175348">
                  <wp:simplePos x="0" y="0"/>
                  <wp:positionH relativeFrom="column">
                    <wp:posOffset>-58420</wp:posOffset>
                  </wp:positionH>
                  <wp:positionV relativeFrom="paragraph">
                    <wp:posOffset>90170</wp:posOffset>
                  </wp:positionV>
                  <wp:extent cx="1323340" cy="1985010"/>
                  <wp:effectExtent l="0" t="0" r="0" b="0"/>
                  <wp:wrapTight wrapText="bothSides">
                    <wp:wrapPolygon edited="0">
                      <wp:start x="0" y="0"/>
                      <wp:lineTo x="0" y="21420"/>
                      <wp:lineTo x="21351" y="21420"/>
                      <wp:lineTo x="21351" y="0"/>
                      <wp:lineTo x="0" y="0"/>
                    </wp:wrapPolygon>
                  </wp:wrapTight>
                  <wp:docPr id="520326644" name="Grafik 3" descr="Ein Bild, das Kleidung, draußen, Gebäude, Statu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326644" name="Grafik 3" descr="Ein Bild, das Kleidung, draußen, Gebäude, Statue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323340" cy="1985010"/>
                          </a:xfrm>
                          <a:prstGeom prst="rect">
                            <a:avLst/>
                          </a:prstGeom>
                        </pic:spPr>
                      </pic:pic>
                    </a:graphicData>
                  </a:graphic>
                  <wp14:sizeRelH relativeFrom="margin">
                    <wp14:pctWidth>0</wp14:pctWidth>
                  </wp14:sizeRelH>
                  <wp14:sizeRelV relativeFrom="margin">
                    <wp14:pctHeight>0</wp14:pctHeight>
                  </wp14:sizeRelV>
                </wp:anchor>
              </w:drawing>
            </w:r>
          </w:p>
        </w:tc>
        <w:tc>
          <w:tcPr>
            <w:tcW w:w="4798" w:type="dxa"/>
          </w:tcPr>
          <w:p w14:paraId="34E63D9E" w14:textId="78C9FE32" w:rsidR="00E063E9" w:rsidRPr="002A0471" w:rsidRDefault="00E063E9" w:rsidP="00E063E9">
            <w:pPr>
              <w:rPr>
                <w:b/>
                <w:bCs/>
                <w:lang w:val="de-DE"/>
              </w:rPr>
            </w:pPr>
            <w:r w:rsidRPr="00CB6A1B">
              <w:rPr>
                <w:b/>
                <w:bCs/>
                <w:color w:val="000000" w:themeColor="text1"/>
                <w:lang w:val="de-DE" w:eastAsia="ar-SA"/>
              </w:rPr>
              <w:t>[Geberit_</w:t>
            </w:r>
            <w:r w:rsidR="00253C12">
              <w:rPr>
                <w:b/>
                <w:bCs/>
                <w:color w:val="000000" w:themeColor="text1"/>
                <w:lang w:val="de-DE" w:eastAsia="ar-SA"/>
              </w:rPr>
              <w:t>Referenz_</w:t>
            </w:r>
            <w:r w:rsidR="006976D1">
              <w:rPr>
                <w:b/>
                <w:bCs/>
                <w:color w:val="000000" w:themeColor="text1"/>
                <w:lang w:val="de-DE" w:eastAsia="ar-SA"/>
              </w:rPr>
              <w:t>Hotel_Birkenhof</w:t>
            </w:r>
            <w:r w:rsidR="001C498E">
              <w:rPr>
                <w:b/>
                <w:bCs/>
                <w:color w:val="000000" w:themeColor="text1"/>
                <w:lang w:val="de-DE" w:eastAsia="ar-SA"/>
              </w:rPr>
              <w:t>_Ingrid_Gmach</w:t>
            </w:r>
            <w:r w:rsidRPr="00CB6A1B">
              <w:rPr>
                <w:rFonts w:eastAsia="MS Mincho"/>
                <w:b/>
                <w:bCs/>
                <w:lang w:val="de-DE" w:eastAsia="ar-SA"/>
              </w:rPr>
              <w:t>.jpg</w:t>
            </w:r>
            <w:r w:rsidRPr="00CB6A1B">
              <w:rPr>
                <w:b/>
                <w:bCs/>
                <w:color w:val="000000" w:themeColor="text1"/>
                <w:lang w:val="de-DE" w:eastAsia="ar-SA"/>
              </w:rPr>
              <w:t>]</w:t>
            </w:r>
            <w:r w:rsidRPr="00CB6A1B">
              <w:rPr>
                <w:lang w:val="de-DE"/>
              </w:rPr>
              <w:br/>
            </w:r>
            <w:r w:rsidR="001C498E">
              <w:rPr>
                <w:lang w:val="de-DE"/>
              </w:rPr>
              <w:t xml:space="preserve">Gastgeberin Ingrid Gmach legt viel Wert auf eine zukunftsgerichtete Ausstattung </w:t>
            </w:r>
            <w:r w:rsidR="00D86C04">
              <w:rPr>
                <w:lang w:val="de-DE"/>
              </w:rPr>
              <w:t xml:space="preserve">und nachhaltige Produkte </w:t>
            </w:r>
            <w:r w:rsidR="001C498E">
              <w:rPr>
                <w:lang w:val="de-DE"/>
              </w:rPr>
              <w:t>– auch im Hotelbad.</w:t>
            </w:r>
            <w:r w:rsidRPr="00CB6A1B">
              <w:rPr>
                <w:lang w:val="de-DE"/>
              </w:rPr>
              <w:br/>
            </w:r>
            <w:r w:rsidRPr="002A0471">
              <w:t>Foto: Geberit</w:t>
            </w:r>
          </w:p>
        </w:tc>
      </w:tr>
      <w:tr w:rsidR="00386398" w:rsidRPr="00CB6A1B" w14:paraId="5166B6D5" w14:textId="77777777" w:rsidTr="0054565E">
        <w:trPr>
          <w:trHeight w:val="2684"/>
        </w:trPr>
        <w:tc>
          <w:tcPr>
            <w:tcW w:w="4416" w:type="dxa"/>
          </w:tcPr>
          <w:p w14:paraId="727AF291" w14:textId="3AA142DF" w:rsidR="000944F2" w:rsidRPr="002A0471" w:rsidRDefault="00CB6A1B" w:rsidP="00E063E9">
            <w:pPr>
              <w:rPr>
                <w:b/>
                <w:bCs/>
                <w:lang w:val="de-DE"/>
              </w:rPr>
            </w:pPr>
            <w:r>
              <w:rPr>
                <w:b/>
                <w:bCs/>
                <w:noProof/>
                <w:lang w:val="de-DE"/>
              </w:rPr>
              <w:drawing>
                <wp:anchor distT="0" distB="0" distL="114300" distR="114300" simplePos="0" relativeHeight="251658243" behindDoc="1" locked="0" layoutInCell="1" allowOverlap="1" wp14:anchorId="578F3FD3" wp14:editId="5647ED1C">
                  <wp:simplePos x="0" y="0"/>
                  <wp:positionH relativeFrom="column">
                    <wp:posOffset>-58420</wp:posOffset>
                  </wp:positionH>
                  <wp:positionV relativeFrom="paragraph">
                    <wp:posOffset>116205</wp:posOffset>
                  </wp:positionV>
                  <wp:extent cx="1863090" cy="1240790"/>
                  <wp:effectExtent l="0" t="0" r="3810" b="3810"/>
                  <wp:wrapTight wrapText="bothSides">
                    <wp:wrapPolygon edited="0">
                      <wp:start x="0" y="0"/>
                      <wp:lineTo x="0" y="21445"/>
                      <wp:lineTo x="21497" y="21445"/>
                      <wp:lineTo x="21497" y="0"/>
                      <wp:lineTo x="0" y="0"/>
                    </wp:wrapPolygon>
                  </wp:wrapTight>
                  <wp:docPr id="1145513091" name="Grafik 4" descr="Ein Bild, das Im Haus, Mobiliar, Inneneinrichtung, Stuh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513091" name="Grafik 4" descr="Ein Bild, das Im Haus, Mobiliar, Inneneinrichtung, Stuhl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863090" cy="1240790"/>
                          </a:xfrm>
                          <a:prstGeom prst="rect">
                            <a:avLst/>
                          </a:prstGeom>
                        </pic:spPr>
                      </pic:pic>
                    </a:graphicData>
                  </a:graphic>
                  <wp14:sizeRelH relativeFrom="margin">
                    <wp14:pctWidth>0</wp14:pctWidth>
                  </wp14:sizeRelH>
                  <wp14:sizeRelV relativeFrom="margin">
                    <wp14:pctHeight>0</wp14:pctHeight>
                  </wp14:sizeRelV>
                </wp:anchor>
              </w:drawing>
            </w:r>
          </w:p>
        </w:tc>
        <w:tc>
          <w:tcPr>
            <w:tcW w:w="4798" w:type="dxa"/>
          </w:tcPr>
          <w:p w14:paraId="71B89630" w14:textId="17FA2FC7" w:rsidR="000944F2" w:rsidRPr="002A0471" w:rsidRDefault="00CB6A1B" w:rsidP="00E063E9">
            <w:pPr>
              <w:rPr>
                <w:b/>
                <w:bCs/>
                <w:color w:val="000000" w:themeColor="text1"/>
                <w:lang w:eastAsia="ar-SA"/>
              </w:rPr>
            </w:pPr>
            <w:r w:rsidRPr="001C498E">
              <w:rPr>
                <w:b/>
                <w:bCs/>
                <w:color w:val="000000" w:themeColor="text1"/>
                <w:lang w:val="de-DE" w:eastAsia="ar-SA"/>
              </w:rPr>
              <w:t>[Geberit</w:t>
            </w:r>
            <w:r w:rsidR="001C498E" w:rsidRPr="001C498E">
              <w:rPr>
                <w:b/>
                <w:bCs/>
                <w:color w:val="000000" w:themeColor="text1"/>
                <w:lang w:val="de-DE" w:eastAsia="ar-SA"/>
              </w:rPr>
              <w:t>_</w:t>
            </w:r>
            <w:r w:rsidR="00253C12">
              <w:rPr>
                <w:b/>
                <w:bCs/>
                <w:color w:val="000000" w:themeColor="text1"/>
                <w:lang w:val="de-DE" w:eastAsia="ar-SA"/>
              </w:rPr>
              <w:t>Referenz_</w:t>
            </w:r>
            <w:r w:rsidR="001C498E" w:rsidRPr="001C498E">
              <w:rPr>
                <w:b/>
                <w:bCs/>
                <w:color w:val="000000" w:themeColor="text1"/>
                <w:lang w:val="de-DE" w:eastAsia="ar-SA"/>
              </w:rPr>
              <w:t>Hotel</w:t>
            </w:r>
            <w:r w:rsidR="006976D1">
              <w:rPr>
                <w:b/>
                <w:bCs/>
                <w:color w:val="000000" w:themeColor="text1"/>
                <w:lang w:val="de-DE" w:eastAsia="ar-SA"/>
              </w:rPr>
              <w:t>_Birkenhof</w:t>
            </w:r>
            <w:r w:rsidR="001C498E" w:rsidRPr="001C498E">
              <w:rPr>
                <w:b/>
                <w:bCs/>
                <w:color w:val="000000" w:themeColor="text1"/>
                <w:lang w:val="de-DE" w:eastAsia="ar-SA"/>
              </w:rPr>
              <w:t>_Ingrid_Gmach_1</w:t>
            </w:r>
            <w:r w:rsidRPr="001C498E">
              <w:rPr>
                <w:rFonts w:eastAsia="MS Mincho"/>
                <w:b/>
                <w:bCs/>
                <w:lang w:val="de-DE" w:eastAsia="ar-SA"/>
              </w:rPr>
              <w:t>.jpg</w:t>
            </w:r>
            <w:r w:rsidRPr="001C498E">
              <w:rPr>
                <w:b/>
                <w:bCs/>
                <w:color w:val="000000" w:themeColor="text1"/>
                <w:lang w:val="de-DE" w:eastAsia="ar-SA"/>
              </w:rPr>
              <w:t>]</w:t>
            </w:r>
            <w:r w:rsidRPr="001C498E">
              <w:rPr>
                <w:lang w:val="de-DE"/>
              </w:rPr>
              <w:br/>
            </w:r>
            <w:proofErr w:type="gramStart"/>
            <w:r w:rsidR="00D86C04">
              <w:rPr>
                <w:lang w:val="de-DE"/>
              </w:rPr>
              <w:t>Einladend</w:t>
            </w:r>
            <w:proofErr w:type="gramEnd"/>
            <w:r w:rsidR="00D86C04">
              <w:rPr>
                <w:lang w:val="de-DE"/>
              </w:rPr>
              <w:t>, gemütlich und individuell gestaltet –Ingrid Gmach überlässt bei der Einrichtung nichts dem Zufall. Die Gäste sollen sich ab dem ersten Augenblick im Hotel Birkenhof am Elfenhain wohlfühlen.</w:t>
            </w:r>
            <w:r w:rsidRPr="001C498E">
              <w:rPr>
                <w:lang w:val="de-DE"/>
              </w:rPr>
              <w:t xml:space="preserve"> </w:t>
            </w:r>
            <w:r w:rsidRPr="001C498E">
              <w:rPr>
                <w:lang w:val="de-DE"/>
              </w:rPr>
              <w:br/>
            </w:r>
            <w:r w:rsidRPr="002A0471">
              <w:t>Foto: Geberit</w:t>
            </w:r>
          </w:p>
        </w:tc>
      </w:tr>
      <w:tr w:rsidR="00386398" w:rsidRPr="00437955" w14:paraId="0A5743DB" w14:textId="77777777" w:rsidTr="0054565E">
        <w:tc>
          <w:tcPr>
            <w:tcW w:w="4416" w:type="dxa"/>
          </w:tcPr>
          <w:p w14:paraId="1BAF631C" w14:textId="409A8E76" w:rsidR="000944F2" w:rsidRPr="002A0471" w:rsidRDefault="002428FE" w:rsidP="00E063E9">
            <w:pPr>
              <w:rPr>
                <w:b/>
                <w:bCs/>
                <w:lang w:val="de-DE"/>
              </w:rPr>
            </w:pPr>
            <w:r>
              <w:rPr>
                <w:b/>
                <w:bCs/>
                <w:noProof/>
                <w:lang w:val="de-DE"/>
              </w:rPr>
              <w:drawing>
                <wp:anchor distT="0" distB="0" distL="114300" distR="114300" simplePos="0" relativeHeight="251658247" behindDoc="1" locked="0" layoutInCell="1" allowOverlap="1" wp14:anchorId="04581AF7" wp14:editId="47A021E1">
                  <wp:simplePos x="0" y="0"/>
                  <wp:positionH relativeFrom="column">
                    <wp:posOffset>-58420</wp:posOffset>
                  </wp:positionH>
                  <wp:positionV relativeFrom="paragraph">
                    <wp:posOffset>108585</wp:posOffset>
                  </wp:positionV>
                  <wp:extent cx="1863090" cy="1241425"/>
                  <wp:effectExtent l="0" t="0" r="3810" b="3175"/>
                  <wp:wrapTight wrapText="bothSides">
                    <wp:wrapPolygon edited="0">
                      <wp:start x="0" y="0"/>
                      <wp:lineTo x="0" y="21434"/>
                      <wp:lineTo x="21497" y="21434"/>
                      <wp:lineTo x="21497" y="0"/>
                      <wp:lineTo x="0" y="0"/>
                    </wp:wrapPolygon>
                  </wp:wrapTight>
                  <wp:docPr id="413307926" name="Grafik 10" descr="Ein Bild, das Im Haus, Wand, Inneneinrichtung, Bet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3307926" name="Grafik 10" descr="Ein Bild, das Im Haus, Wand, Inneneinrichtung, Bett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863090" cy="1241425"/>
                          </a:xfrm>
                          <a:prstGeom prst="rect">
                            <a:avLst/>
                          </a:prstGeom>
                        </pic:spPr>
                      </pic:pic>
                    </a:graphicData>
                  </a:graphic>
                  <wp14:sizeRelH relativeFrom="margin">
                    <wp14:pctWidth>0</wp14:pctWidth>
                  </wp14:sizeRelH>
                  <wp14:sizeRelV relativeFrom="margin">
                    <wp14:pctHeight>0</wp14:pctHeight>
                  </wp14:sizeRelV>
                </wp:anchor>
              </w:drawing>
            </w:r>
          </w:p>
        </w:tc>
        <w:tc>
          <w:tcPr>
            <w:tcW w:w="4798" w:type="dxa"/>
          </w:tcPr>
          <w:p w14:paraId="3279EBC9" w14:textId="71DF78B8" w:rsidR="000944F2" w:rsidRPr="002A0471" w:rsidRDefault="00CB6A1B" w:rsidP="00E063E9">
            <w:pPr>
              <w:rPr>
                <w:b/>
                <w:bCs/>
                <w:color w:val="000000" w:themeColor="text1"/>
                <w:lang w:eastAsia="ar-SA"/>
              </w:rPr>
            </w:pPr>
            <w:r w:rsidRPr="00530499">
              <w:rPr>
                <w:b/>
                <w:bCs/>
                <w:color w:val="000000" w:themeColor="text1"/>
                <w:lang w:val="de-DE" w:eastAsia="ar-SA"/>
              </w:rPr>
              <w:t>[Geberit_</w:t>
            </w:r>
            <w:r w:rsidR="00437955">
              <w:rPr>
                <w:b/>
                <w:bCs/>
                <w:color w:val="000000" w:themeColor="text1"/>
                <w:lang w:val="de-DE" w:eastAsia="ar-SA"/>
              </w:rPr>
              <w:t>Referenz_</w:t>
            </w:r>
            <w:r w:rsidR="00530499" w:rsidRPr="00530499">
              <w:rPr>
                <w:b/>
                <w:bCs/>
                <w:color w:val="000000" w:themeColor="text1"/>
                <w:lang w:val="de-DE" w:eastAsia="ar-SA"/>
              </w:rPr>
              <w:t>Hotel</w:t>
            </w:r>
            <w:r w:rsidR="006976D1">
              <w:rPr>
                <w:b/>
                <w:bCs/>
                <w:color w:val="000000" w:themeColor="text1"/>
                <w:lang w:val="de-DE" w:eastAsia="ar-SA"/>
              </w:rPr>
              <w:t>_</w:t>
            </w:r>
            <w:r w:rsidR="00530499" w:rsidRPr="00530499">
              <w:rPr>
                <w:b/>
                <w:bCs/>
                <w:color w:val="000000" w:themeColor="text1"/>
                <w:lang w:val="de-DE" w:eastAsia="ar-SA"/>
              </w:rPr>
              <w:t>Birkenhof_Zimmer</w:t>
            </w:r>
            <w:r w:rsidRPr="00530499">
              <w:rPr>
                <w:rFonts w:eastAsia="MS Mincho"/>
                <w:b/>
                <w:bCs/>
                <w:lang w:val="de-DE" w:eastAsia="ar-SA"/>
              </w:rPr>
              <w:t>.jpg</w:t>
            </w:r>
            <w:r w:rsidRPr="00530499">
              <w:rPr>
                <w:b/>
                <w:bCs/>
                <w:color w:val="000000" w:themeColor="text1"/>
                <w:lang w:val="de-DE" w:eastAsia="ar-SA"/>
              </w:rPr>
              <w:t>]</w:t>
            </w:r>
            <w:r w:rsidRPr="00530499">
              <w:rPr>
                <w:lang w:val="de-DE"/>
              </w:rPr>
              <w:br/>
            </w:r>
            <w:r w:rsidR="00647774" w:rsidRPr="00462BD1">
              <w:rPr>
                <w:lang w:val="de-DE"/>
              </w:rPr>
              <w:t>Einblick in ein</w:t>
            </w:r>
            <w:r w:rsidR="002428FE" w:rsidRPr="00462BD1">
              <w:rPr>
                <w:lang w:val="de-DE"/>
              </w:rPr>
              <w:t xml:space="preserve"> </w:t>
            </w:r>
            <w:r w:rsidR="002428FE" w:rsidRPr="00124D1C">
              <w:rPr>
                <w:lang w:val="de-DE"/>
              </w:rPr>
              <w:t xml:space="preserve">Zimmer </w:t>
            </w:r>
            <w:r w:rsidR="00647774" w:rsidRPr="00124D1C">
              <w:rPr>
                <w:lang w:val="de-DE"/>
              </w:rPr>
              <w:t xml:space="preserve">mit </w:t>
            </w:r>
            <w:r w:rsidR="002428FE" w:rsidRPr="00124D1C">
              <w:rPr>
                <w:lang w:val="de-DE"/>
              </w:rPr>
              <w:t>separiertem Bad im Hotel Birkenhof</w:t>
            </w:r>
            <w:r w:rsidR="00647774" w:rsidRPr="00124D1C">
              <w:rPr>
                <w:lang w:val="de-DE"/>
              </w:rPr>
              <w:t>:</w:t>
            </w:r>
            <w:r w:rsidR="00462BD1" w:rsidRPr="00124D1C">
              <w:rPr>
                <w:lang w:val="de-DE"/>
              </w:rPr>
              <w:t xml:space="preserve"> Das Hotel verwöhnt seine Gäste mit einer komfortablen Zimmerausstattung.</w:t>
            </w:r>
            <w:r w:rsidR="002428FE" w:rsidRPr="00124D1C">
              <w:rPr>
                <w:lang w:val="de-DE"/>
              </w:rPr>
              <w:t xml:space="preserve"> </w:t>
            </w:r>
            <w:r w:rsidR="00462BD1" w:rsidRPr="00124D1C">
              <w:rPr>
                <w:lang w:val="de-DE"/>
              </w:rPr>
              <w:br/>
            </w:r>
            <w:r w:rsidRPr="00124D1C">
              <w:t>Foto: Geberit</w:t>
            </w:r>
          </w:p>
        </w:tc>
      </w:tr>
      <w:tr w:rsidR="00386398" w:rsidRPr="0013632C" w14:paraId="10422CC3" w14:textId="77777777" w:rsidTr="0054565E">
        <w:trPr>
          <w:trHeight w:val="3564"/>
        </w:trPr>
        <w:tc>
          <w:tcPr>
            <w:tcW w:w="4416" w:type="dxa"/>
          </w:tcPr>
          <w:p w14:paraId="50D2E71F" w14:textId="6AC91320" w:rsidR="000944F2" w:rsidRPr="002A0471" w:rsidRDefault="002428FE" w:rsidP="00E063E9">
            <w:pPr>
              <w:rPr>
                <w:b/>
                <w:bCs/>
                <w:lang w:val="de-DE"/>
              </w:rPr>
            </w:pPr>
            <w:r>
              <w:rPr>
                <w:b/>
                <w:bCs/>
                <w:noProof/>
                <w:lang w:val="de-DE"/>
              </w:rPr>
              <w:drawing>
                <wp:anchor distT="0" distB="0" distL="114300" distR="114300" simplePos="0" relativeHeight="251658248" behindDoc="1" locked="0" layoutInCell="1" allowOverlap="1" wp14:anchorId="3EEFA830" wp14:editId="4DF097A1">
                  <wp:simplePos x="0" y="0"/>
                  <wp:positionH relativeFrom="column">
                    <wp:posOffset>-64135</wp:posOffset>
                  </wp:positionH>
                  <wp:positionV relativeFrom="paragraph">
                    <wp:posOffset>123825</wp:posOffset>
                  </wp:positionV>
                  <wp:extent cx="1329055" cy="1993900"/>
                  <wp:effectExtent l="0" t="0" r="4445" b="0"/>
                  <wp:wrapTight wrapText="bothSides">
                    <wp:wrapPolygon edited="0">
                      <wp:start x="0" y="0"/>
                      <wp:lineTo x="0" y="21462"/>
                      <wp:lineTo x="21466" y="21462"/>
                      <wp:lineTo x="21466" y="0"/>
                      <wp:lineTo x="0" y="0"/>
                    </wp:wrapPolygon>
                  </wp:wrapTight>
                  <wp:docPr id="1165464166" name="Grafik 11" descr="Ein Bild, das Im Haus, Wand, Installationszubehör,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464166" name="Grafik 11" descr="Ein Bild, das Im Haus, Wand, Installationszubehör, Waschbecken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329055" cy="1993900"/>
                          </a:xfrm>
                          <a:prstGeom prst="rect">
                            <a:avLst/>
                          </a:prstGeom>
                        </pic:spPr>
                      </pic:pic>
                    </a:graphicData>
                  </a:graphic>
                  <wp14:sizeRelH relativeFrom="margin">
                    <wp14:pctWidth>0</wp14:pctWidth>
                  </wp14:sizeRelH>
                  <wp14:sizeRelV relativeFrom="margin">
                    <wp14:pctHeight>0</wp14:pctHeight>
                  </wp14:sizeRelV>
                </wp:anchor>
              </w:drawing>
            </w:r>
          </w:p>
        </w:tc>
        <w:tc>
          <w:tcPr>
            <w:tcW w:w="4798" w:type="dxa"/>
          </w:tcPr>
          <w:p w14:paraId="45F983CD" w14:textId="77C37D52" w:rsidR="000944F2" w:rsidRPr="002A0471" w:rsidRDefault="00CB6A1B" w:rsidP="00E063E9">
            <w:pPr>
              <w:rPr>
                <w:b/>
                <w:bCs/>
                <w:color w:val="000000" w:themeColor="text1"/>
                <w:lang w:eastAsia="ar-SA"/>
              </w:rPr>
            </w:pPr>
            <w:r w:rsidRPr="002428FE">
              <w:rPr>
                <w:b/>
                <w:bCs/>
                <w:color w:val="000000" w:themeColor="text1"/>
                <w:lang w:val="de-DE" w:eastAsia="ar-SA"/>
              </w:rPr>
              <w:t>[Geberit_</w:t>
            </w:r>
            <w:r w:rsidR="00437955">
              <w:rPr>
                <w:b/>
                <w:bCs/>
                <w:color w:val="000000" w:themeColor="text1"/>
                <w:lang w:val="de-DE" w:eastAsia="ar-SA"/>
              </w:rPr>
              <w:t>Referenz_</w:t>
            </w:r>
            <w:r w:rsidR="002428FE" w:rsidRPr="002428FE">
              <w:rPr>
                <w:b/>
                <w:bCs/>
                <w:color w:val="000000" w:themeColor="text1"/>
                <w:lang w:val="de-DE" w:eastAsia="ar-SA"/>
              </w:rPr>
              <w:t>Hotel</w:t>
            </w:r>
            <w:r w:rsidR="006976D1">
              <w:rPr>
                <w:b/>
                <w:bCs/>
                <w:color w:val="000000" w:themeColor="text1"/>
                <w:lang w:val="de-DE" w:eastAsia="ar-SA"/>
              </w:rPr>
              <w:t>_</w:t>
            </w:r>
            <w:r w:rsidR="002428FE" w:rsidRPr="002428FE">
              <w:rPr>
                <w:b/>
                <w:bCs/>
                <w:color w:val="000000" w:themeColor="text1"/>
                <w:lang w:val="de-DE" w:eastAsia="ar-SA"/>
              </w:rPr>
              <w:t>Birkenhof_Bad</w:t>
            </w:r>
            <w:r w:rsidRPr="002428FE">
              <w:rPr>
                <w:rFonts w:eastAsia="MS Mincho"/>
                <w:b/>
                <w:bCs/>
                <w:lang w:val="de-DE" w:eastAsia="ar-SA"/>
              </w:rPr>
              <w:t>.jpg</w:t>
            </w:r>
            <w:r w:rsidRPr="002428FE">
              <w:rPr>
                <w:b/>
                <w:bCs/>
                <w:color w:val="000000" w:themeColor="text1"/>
                <w:lang w:val="de-DE" w:eastAsia="ar-SA"/>
              </w:rPr>
              <w:t>]</w:t>
            </w:r>
            <w:r w:rsidRPr="002428FE">
              <w:rPr>
                <w:lang w:val="de-DE"/>
              </w:rPr>
              <w:br/>
            </w:r>
            <w:r w:rsidR="002428FE">
              <w:rPr>
                <w:lang w:val="de-DE"/>
              </w:rPr>
              <w:t xml:space="preserve">Das Bad bietet den Gästen neben einer bodenebenen Dusche und einem hell ausgeleuchteten Waschplatz auch ein weiteres Komfort-Extra: das Dusch-WC Geberit </w:t>
            </w:r>
            <w:proofErr w:type="spellStart"/>
            <w:r w:rsidR="002428FE">
              <w:rPr>
                <w:lang w:val="de-DE"/>
              </w:rPr>
              <w:t>AquaClean</w:t>
            </w:r>
            <w:proofErr w:type="spellEnd"/>
            <w:r w:rsidR="002428FE">
              <w:rPr>
                <w:lang w:val="de-DE"/>
              </w:rPr>
              <w:t xml:space="preserve"> Sela.</w:t>
            </w:r>
            <w:r w:rsidRPr="002428FE">
              <w:rPr>
                <w:lang w:val="de-DE"/>
              </w:rPr>
              <w:br/>
            </w:r>
            <w:r w:rsidRPr="002A0471">
              <w:t>Foto: Geberit</w:t>
            </w:r>
          </w:p>
        </w:tc>
      </w:tr>
      <w:tr w:rsidR="00A159D5" w:rsidRPr="00A159D5" w14:paraId="5A0ED29B" w14:textId="77777777" w:rsidTr="0054565E">
        <w:tc>
          <w:tcPr>
            <w:tcW w:w="4416" w:type="dxa"/>
          </w:tcPr>
          <w:p w14:paraId="0097EB73" w14:textId="77777777" w:rsidR="00A159D5" w:rsidRPr="002A0471" w:rsidRDefault="00A159D5" w:rsidP="00DE1220">
            <w:pPr>
              <w:rPr>
                <w:b/>
                <w:bCs/>
                <w:lang w:val="de-DE"/>
              </w:rPr>
            </w:pPr>
            <w:r>
              <w:rPr>
                <w:b/>
                <w:bCs/>
                <w:noProof/>
                <w:lang w:val="de-DE"/>
              </w:rPr>
              <w:lastRenderedPageBreak/>
              <w:drawing>
                <wp:anchor distT="0" distB="0" distL="114300" distR="114300" simplePos="0" relativeHeight="251663369" behindDoc="1" locked="0" layoutInCell="1" allowOverlap="1" wp14:anchorId="05B26BA3" wp14:editId="2776BD86">
                  <wp:simplePos x="0" y="0"/>
                  <wp:positionH relativeFrom="column">
                    <wp:posOffset>-60960</wp:posOffset>
                  </wp:positionH>
                  <wp:positionV relativeFrom="paragraph">
                    <wp:posOffset>95250</wp:posOffset>
                  </wp:positionV>
                  <wp:extent cx="1318895" cy="1980565"/>
                  <wp:effectExtent l="0" t="0" r="1905" b="635"/>
                  <wp:wrapTight wrapText="bothSides">
                    <wp:wrapPolygon edited="0">
                      <wp:start x="0" y="0"/>
                      <wp:lineTo x="0" y="21468"/>
                      <wp:lineTo x="21423" y="21468"/>
                      <wp:lineTo x="21423" y="0"/>
                      <wp:lineTo x="0" y="0"/>
                    </wp:wrapPolygon>
                  </wp:wrapTight>
                  <wp:docPr id="312624901" name="Grafik 6"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819399" name="Grafik 6" descr="Ein Bild, das Wand, Im Haus, Badezimmer, Installationszubehör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318895" cy="1980565"/>
                          </a:xfrm>
                          <a:prstGeom prst="rect">
                            <a:avLst/>
                          </a:prstGeom>
                        </pic:spPr>
                      </pic:pic>
                    </a:graphicData>
                  </a:graphic>
                  <wp14:sizeRelH relativeFrom="margin">
                    <wp14:pctWidth>0</wp14:pctWidth>
                  </wp14:sizeRelH>
                  <wp14:sizeRelV relativeFrom="margin">
                    <wp14:pctHeight>0</wp14:pctHeight>
                  </wp14:sizeRelV>
                </wp:anchor>
              </w:drawing>
            </w:r>
          </w:p>
        </w:tc>
        <w:tc>
          <w:tcPr>
            <w:tcW w:w="4798" w:type="dxa"/>
          </w:tcPr>
          <w:p w14:paraId="5F304689" w14:textId="3A9C82F7" w:rsidR="00A159D5" w:rsidRPr="002A0471" w:rsidRDefault="00A159D5" w:rsidP="00DE1220">
            <w:pPr>
              <w:rPr>
                <w:b/>
                <w:bCs/>
                <w:color w:val="000000" w:themeColor="text1"/>
                <w:lang w:eastAsia="ar-SA"/>
              </w:rPr>
            </w:pPr>
            <w:r w:rsidRPr="00530499">
              <w:rPr>
                <w:b/>
                <w:bCs/>
                <w:color w:val="000000" w:themeColor="text1"/>
                <w:lang w:val="de-DE" w:eastAsia="ar-SA"/>
              </w:rPr>
              <w:t>[Geberit_</w:t>
            </w:r>
            <w:r w:rsidR="0013632C">
              <w:rPr>
                <w:b/>
                <w:bCs/>
                <w:color w:val="000000" w:themeColor="text1"/>
                <w:lang w:val="de-DE" w:eastAsia="ar-SA"/>
              </w:rPr>
              <w:t>Referenz_</w:t>
            </w:r>
            <w:r w:rsidR="0013632C" w:rsidRPr="002428FE">
              <w:rPr>
                <w:b/>
                <w:bCs/>
                <w:color w:val="000000" w:themeColor="text1"/>
                <w:lang w:val="de-DE" w:eastAsia="ar-SA"/>
              </w:rPr>
              <w:t>Hotel</w:t>
            </w:r>
            <w:r w:rsidR="0013632C">
              <w:rPr>
                <w:b/>
                <w:bCs/>
                <w:color w:val="000000" w:themeColor="text1"/>
                <w:lang w:val="de-DE" w:eastAsia="ar-SA"/>
              </w:rPr>
              <w:t>_</w:t>
            </w:r>
            <w:r w:rsidR="0013632C" w:rsidRPr="002428FE">
              <w:rPr>
                <w:b/>
                <w:bCs/>
                <w:color w:val="000000" w:themeColor="text1"/>
                <w:lang w:val="de-DE" w:eastAsia="ar-SA"/>
              </w:rPr>
              <w:t>Birkenhof</w:t>
            </w:r>
            <w:r w:rsidR="0013632C">
              <w:rPr>
                <w:b/>
                <w:bCs/>
                <w:color w:val="000000" w:themeColor="text1"/>
                <w:lang w:val="de-DE" w:eastAsia="ar-SA"/>
              </w:rPr>
              <w:t>_GAC</w:t>
            </w:r>
            <w:r w:rsidRPr="00530499">
              <w:rPr>
                <w:b/>
                <w:bCs/>
                <w:color w:val="000000" w:themeColor="text1"/>
                <w:lang w:val="de-DE" w:eastAsia="ar-SA"/>
              </w:rPr>
              <w:t>_Sela</w:t>
            </w:r>
            <w:r w:rsidRPr="00530499">
              <w:rPr>
                <w:rFonts w:eastAsia="MS Mincho"/>
                <w:b/>
                <w:bCs/>
                <w:lang w:val="de-DE" w:eastAsia="ar-SA"/>
              </w:rPr>
              <w:t>.jpg</w:t>
            </w:r>
            <w:r w:rsidRPr="00530499">
              <w:rPr>
                <w:b/>
                <w:bCs/>
                <w:color w:val="000000" w:themeColor="text1"/>
                <w:lang w:val="de-DE" w:eastAsia="ar-SA"/>
              </w:rPr>
              <w:t>]</w:t>
            </w:r>
            <w:r w:rsidRPr="00530499">
              <w:rPr>
                <w:lang w:val="de-DE"/>
              </w:rPr>
              <w:br/>
            </w:r>
            <w:r>
              <w:rPr>
                <w:lang w:val="de-DE"/>
              </w:rPr>
              <w:t xml:space="preserve">Hochwertige Materialien verbunden mit einer klaren </w:t>
            </w:r>
            <w:r w:rsidRPr="002A0471">
              <w:rPr>
                <w:lang w:val="de-DE"/>
              </w:rPr>
              <w:t xml:space="preserve">Formensprache </w:t>
            </w:r>
            <w:r w:rsidRPr="00386398">
              <w:rPr>
                <w:lang w:val="de-DE"/>
              </w:rPr>
              <w:t xml:space="preserve">zeichnen das Geberit </w:t>
            </w:r>
            <w:proofErr w:type="spellStart"/>
            <w:r w:rsidRPr="00386398">
              <w:rPr>
                <w:lang w:val="de-DE"/>
              </w:rPr>
              <w:t>AquaClean</w:t>
            </w:r>
            <w:proofErr w:type="spellEnd"/>
            <w:r w:rsidRPr="00386398">
              <w:rPr>
                <w:lang w:val="de-DE"/>
              </w:rPr>
              <w:t xml:space="preserve"> Sela aus. Dank seines puristisch-eleganten Designs fügt es sich harmonisch in die Hotelbäder ein ohne als Dusch-WC aufzufallen. Das Hotel </w:t>
            </w:r>
            <w:r w:rsidRPr="000840F4">
              <w:rPr>
                <w:lang w:val="de-DE"/>
              </w:rPr>
              <w:t>Birkenhof setzt auf die zeitlose Farbvariante in weiß-alpin.</w:t>
            </w:r>
            <w:r w:rsidRPr="00530499">
              <w:rPr>
                <w:lang w:val="de-DE"/>
              </w:rPr>
              <w:br/>
            </w:r>
            <w:r w:rsidRPr="002A0471">
              <w:t>Foto: Geberit</w:t>
            </w:r>
          </w:p>
        </w:tc>
      </w:tr>
      <w:tr w:rsidR="00386398" w:rsidRPr="00A159D5" w14:paraId="3A6AC7B0" w14:textId="77777777" w:rsidTr="0054565E">
        <w:tc>
          <w:tcPr>
            <w:tcW w:w="4416" w:type="dxa"/>
          </w:tcPr>
          <w:p w14:paraId="0112A14B" w14:textId="297EC4C3" w:rsidR="002428FE" w:rsidRDefault="002428FE" w:rsidP="00E063E9">
            <w:pPr>
              <w:rPr>
                <w:b/>
                <w:bCs/>
                <w:noProof/>
                <w:lang w:val="de-DE"/>
              </w:rPr>
            </w:pPr>
            <w:r>
              <w:rPr>
                <w:b/>
                <w:bCs/>
                <w:noProof/>
                <w:lang w:val="de-DE"/>
              </w:rPr>
              <w:drawing>
                <wp:anchor distT="0" distB="0" distL="114300" distR="114300" simplePos="0" relativeHeight="251658249" behindDoc="1" locked="0" layoutInCell="1" allowOverlap="1" wp14:anchorId="7F4F3E35" wp14:editId="138054C5">
                  <wp:simplePos x="0" y="0"/>
                  <wp:positionH relativeFrom="column">
                    <wp:posOffset>-59690</wp:posOffset>
                  </wp:positionH>
                  <wp:positionV relativeFrom="paragraph">
                    <wp:posOffset>111125</wp:posOffset>
                  </wp:positionV>
                  <wp:extent cx="1325245" cy="1987550"/>
                  <wp:effectExtent l="0" t="0" r="0" b="6350"/>
                  <wp:wrapTight wrapText="bothSides">
                    <wp:wrapPolygon edited="0">
                      <wp:start x="0" y="0"/>
                      <wp:lineTo x="0" y="21531"/>
                      <wp:lineTo x="21321" y="21531"/>
                      <wp:lineTo x="21321" y="0"/>
                      <wp:lineTo x="0" y="0"/>
                    </wp:wrapPolygon>
                  </wp:wrapTight>
                  <wp:docPr id="449264542" name="Grafik 13" descr="Ein Bild, das Im Haus, Wand, Badezimme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9264542" name="Grafik 13" descr="Ein Bild, das Im Haus, Wand, Badezimmer, Toilette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1325245" cy="1987550"/>
                          </a:xfrm>
                          <a:prstGeom prst="rect">
                            <a:avLst/>
                          </a:prstGeom>
                        </pic:spPr>
                      </pic:pic>
                    </a:graphicData>
                  </a:graphic>
                  <wp14:sizeRelH relativeFrom="margin">
                    <wp14:pctWidth>0</wp14:pctWidth>
                  </wp14:sizeRelH>
                  <wp14:sizeRelV relativeFrom="margin">
                    <wp14:pctHeight>0</wp14:pctHeight>
                  </wp14:sizeRelV>
                </wp:anchor>
              </w:drawing>
            </w:r>
          </w:p>
        </w:tc>
        <w:tc>
          <w:tcPr>
            <w:tcW w:w="4798" w:type="dxa"/>
          </w:tcPr>
          <w:p w14:paraId="42C27E0E" w14:textId="02A830FE" w:rsidR="002428FE" w:rsidRPr="002428FE" w:rsidRDefault="002428FE" w:rsidP="00E063E9">
            <w:pPr>
              <w:rPr>
                <w:b/>
                <w:bCs/>
                <w:color w:val="000000" w:themeColor="text1"/>
                <w:lang w:val="de-DE" w:eastAsia="ar-SA"/>
              </w:rPr>
            </w:pPr>
            <w:r w:rsidRPr="002428FE">
              <w:rPr>
                <w:b/>
                <w:bCs/>
                <w:color w:val="000000" w:themeColor="text1"/>
                <w:lang w:val="de-DE" w:eastAsia="ar-SA"/>
              </w:rPr>
              <w:t>[</w:t>
            </w:r>
            <w:r w:rsidR="008B6606" w:rsidRPr="00530499">
              <w:rPr>
                <w:b/>
                <w:bCs/>
                <w:color w:val="000000" w:themeColor="text1"/>
                <w:lang w:val="de-DE" w:eastAsia="ar-SA"/>
              </w:rPr>
              <w:t>Geberit_</w:t>
            </w:r>
            <w:r w:rsidR="008B6606">
              <w:rPr>
                <w:b/>
                <w:bCs/>
                <w:color w:val="000000" w:themeColor="text1"/>
                <w:lang w:val="de-DE" w:eastAsia="ar-SA"/>
              </w:rPr>
              <w:t>Referenz_</w:t>
            </w:r>
            <w:r w:rsidR="008B6606" w:rsidRPr="002428FE">
              <w:rPr>
                <w:b/>
                <w:bCs/>
                <w:color w:val="000000" w:themeColor="text1"/>
                <w:lang w:val="de-DE" w:eastAsia="ar-SA"/>
              </w:rPr>
              <w:t>Hotel</w:t>
            </w:r>
            <w:r w:rsidR="008B6606">
              <w:rPr>
                <w:b/>
                <w:bCs/>
                <w:color w:val="000000" w:themeColor="text1"/>
                <w:lang w:val="de-DE" w:eastAsia="ar-SA"/>
              </w:rPr>
              <w:t>_</w:t>
            </w:r>
            <w:r w:rsidR="008B6606" w:rsidRPr="002428FE">
              <w:rPr>
                <w:b/>
                <w:bCs/>
                <w:color w:val="000000" w:themeColor="text1"/>
                <w:lang w:val="de-DE" w:eastAsia="ar-SA"/>
              </w:rPr>
              <w:t>Birkenhof</w:t>
            </w:r>
            <w:r w:rsidR="008B6606">
              <w:rPr>
                <w:b/>
                <w:bCs/>
                <w:color w:val="000000" w:themeColor="text1"/>
                <w:lang w:val="de-DE" w:eastAsia="ar-SA"/>
              </w:rPr>
              <w:t>_GAC</w:t>
            </w:r>
            <w:r w:rsidR="008B6606" w:rsidRPr="00530499">
              <w:rPr>
                <w:b/>
                <w:bCs/>
                <w:color w:val="000000" w:themeColor="text1"/>
                <w:lang w:val="de-DE" w:eastAsia="ar-SA"/>
              </w:rPr>
              <w:t>_Sela</w:t>
            </w:r>
            <w:r w:rsidRPr="002428FE">
              <w:rPr>
                <w:b/>
                <w:bCs/>
                <w:color w:val="000000" w:themeColor="text1"/>
                <w:lang w:val="de-DE" w:eastAsia="ar-SA"/>
              </w:rPr>
              <w:t>_</w:t>
            </w:r>
            <w:r w:rsidR="00046F69">
              <w:rPr>
                <w:b/>
                <w:bCs/>
                <w:color w:val="000000" w:themeColor="text1"/>
                <w:lang w:val="de-DE" w:eastAsia="ar-SA"/>
              </w:rPr>
              <w:t>1</w:t>
            </w:r>
            <w:r w:rsidRPr="002428FE">
              <w:rPr>
                <w:rFonts w:eastAsia="MS Mincho"/>
                <w:b/>
                <w:bCs/>
                <w:lang w:val="de-DE" w:eastAsia="ar-SA"/>
              </w:rPr>
              <w:t>.jpg</w:t>
            </w:r>
            <w:r w:rsidRPr="002428FE">
              <w:rPr>
                <w:b/>
                <w:bCs/>
                <w:color w:val="000000" w:themeColor="text1"/>
                <w:lang w:val="de-DE" w:eastAsia="ar-SA"/>
              </w:rPr>
              <w:t>]</w:t>
            </w:r>
            <w:r w:rsidRPr="002428FE">
              <w:rPr>
                <w:lang w:val="de-DE"/>
              </w:rPr>
              <w:br/>
            </w:r>
            <w:r w:rsidR="00FB1633">
              <w:rPr>
                <w:lang w:val="de-DE"/>
              </w:rPr>
              <w:t xml:space="preserve">Das Orientierungslicht </w:t>
            </w:r>
            <w:r w:rsidR="00FB1633" w:rsidRPr="00124D1C">
              <w:rPr>
                <w:lang w:val="de-DE"/>
              </w:rPr>
              <w:t>des</w:t>
            </w:r>
            <w:r w:rsidRPr="00124D1C">
              <w:rPr>
                <w:lang w:val="de-DE"/>
              </w:rPr>
              <w:t xml:space="preserve"> </w:t>
            </w:r>
            <w:r w:rsidR="00462BD1" w:rsidRPr="00124D1C">
              <w:rPr>
                <w:lang w:val="de-DE"/>
              </w:rPr>
              <w:t xml:space="preserve">Dusch-WCs </w:t>
            </w:r>
            <w:r w:rsidR="00FB1633" w:rsidRPr="00124D1C">
              <w:rPr>
                <w:lang w:val="de-DE"/>
              </w:rPr>
              <w:t>Geberit</w:t>
            </w:r>
            <w:r w:rsidRPr="00124D1C">
              <w:rPr>
                <w:lang w:val="de-DE"/>
              </w:rPr>
              <w:t xml:space="preserve"> </w:t>
            </w:r>
            <w:proofErr w:type="spellStart"/>
            <w:r w:rsidR="00FB1633" w:rsidRPr="00124D1C">
              <w:rPr>
                <w:lang w:val="de-DE"/>
              </w:rPr>
              <w:t>AquaClean</w:t>
            </w:r>
            <w:proofErr w:type="spellEnd"/>
            <w:r w:rsidR="00FB1633" w:rsidRPr="00124D1C">
              <w:rPr>
                <w:lang w:val="de-DE"/>
              </w:rPr>
              <w:t xml:space="preserve"> Sela weist Gästen in der Nacht</w:t>
            </w:r>
            <w:r w:rsidR="00FB1633" w:rsidRPr="00386398">
              <w:rPr>
                <w:lang w:val="de-DE"/>
              </w:rPr>
              <w:t xml:space="preserve"> den Weg zum WC. Einen eleganten Akzent </w:t>
            </w:r>
            <w:r w:rsidR="00FB1633" w:rsidRPr="00462BD1">
              <w:rPr>
                <w:lang w:val="de-DE"/>
              </w:rPr>
              <w:t>setzt die Betätigungsplatte</w:t>
            </w:r>
            <w:r w:rsidR="003E34F3" w:rsidRPr="00462BD1">
              <w:rPr>
                <w:lang w:val="de-DE"/>
              </w:rPr>
              <w:t xml:space="preserve"> </w:t>
            </w:r>
            <w:r w:rsidR="00A159D5" w:rsidRPr="00462BD1">
              <w:rPr>
                <w:lang w:val="de-DE"/>
              </w:rPr>
              <w:t xml:space="preserve">Geberit </w:t>
            </w:r>
            <w:r w:rsidR="003E34F3" w:rsidRPr="00462BD1">
              <w:rPr>
                <w:lang w:val="de-DE"/>
              </w:rPr>
              <w:t>Sigma50</w:t>
            </w:r>
            <w:r w:rsidR="00A159D5" w:rsidRPr="00462BD1">
              <w:rPr>
                <w:lang w:val="de-DE"/>
              </w:rPr>
              <w:t xml:space="preserve"> in schwarz mit verchromten Tasten</w:t>
            </w:r>
            <w:r w:rsidR="003E34F3" w:rsidRPr="00462BD1">
              <w:rPr>
                <w:lang w:val="de-DE"/>
              </w:rPr>
              <w:t>.</w:t>
            </w:r>
            <w:r w:rsidR="003E34F3">
              <w:rPr>
                <w:lang w:val="de-DE"/>
              </w:rPr>
              <w:br/>
            </w:r>
            <w:r w:rsidRPr="002A0471">
              <w:t>Foto: Geberit</w:t>
            </w:r>
          </w:p>
        </w:tc>
      </w:tr>
    </w:tbl>
    <w:p w14:paraId="26BAE7C5" w14:textId="77777777" w:rsidR="00944EB0" w:rsidRDefault="00944EB0" w:rsidP="003B6870">
      <w:pPr>
        <w:pStyle w:val="Untertitel"/>
        <w:rPr>
          <w:rStyle w:val="Fett"/>
          <w:lang w:val="de-CH"/>
        </w:rPr>
      </w:pPr>
    </w:p>
    <w:p w14:paraId="4A13B0D9" w14:textId="3D6354D9" w:rsidR="003B6870" w:rsidRPr="002A0471" w:rsidRDefault="003B6870" w:rsidP="003B6870">
      <w:pPr>
        <w:pStyle w:val="Untertitel"/>
        <w:rPr>
          <w:rStyle w:val="Fett"/>
          <w:lang w:val="de-CH"/>
        </w:rPr>
      </w:pPr>
      <w:r w:rsidRPr="002A0471">
        <w:rPr>
          <w:rStyle w:val="Fett"/>
          <w:lang w:val="de-CH"/>
        </w:rPr>
        <w:t>Weitere Auskünfte erteilt:</w:t>
      </w:r>
    </w:p>
    <w:p w14:paraId="20C93534" w14:textId="77777777" w:rsidR="00E063E9" w:rsidRPr="002A0471" w:rsidRDefault="00E063E9" w:rsidP="00E063E9">
      <w:pPr>
        <w:pStyle w:val="Untertitel"/>
        <w:spacing w:line="276" w:lineRule="auto"/>
        <w:rPr>
          <w:rStyle w:val="Fett"/>
          <w:b w:val="0"/>
          <w:lang w:val="de-CH"/>
        </w:rPr>
      </w:pPr>
      <w:proofErr w:type="gramStart"/>
      <w:r w:rsidRPr="002A0471">
        <w:rPr>
          <w:rStyle w:val="Fett"/>
          <w:b w:val="0"/>
          <w:lang w:val="de-CH"/>
        </w:rPr>
        <w:t>AM Kommunikation</w:t>
      </w:r>
      <w:proofErr w:type="gramEnd"/>
    </w:p>
    <w:p w14:paraId="620AD3D2" w14:textId="77777777" w:rsidR="00E063E9" w:rsidRPr="002A0471" w:rsidRDefault="00E063E9" w:rsidP="00E063E9">
      <w:pPr>
        <w:pStyle w:val="Untertitel"/>
        <w:spacing w:line="276" w:lineRule="auto"/>
        <w:rPr>
          <w:rStyle w:val="Fett"/>
          <w:b w:val="0"/>
          <w:lang w:val="de-CH"/>
        </w:rPr>
      </w:pPr>
      <w:r w:rsidRPr="002A0471">
        <w:rPr>
          <w:rStyle w:val="Fett"/>
          <w:b w:val="0"/>
          <w:lang w:val="de-CH"/>
        </w:rPr>
        <w:t>König-Karl-Straße 10, 70372 Stuttgart</w:t>
      </w:r>
    </w:p>
    <w:p w14:paraId="546D0783" w14:textId="41C19A7D" w:rsidR="00E063E9" w:rsidRPr="00523B0C" w:rsidRDefault="00B90B63" w:rsidP="00E063E9">
      <w:pPr>
        <w:pStyle w:val="Untertitel"/>
        <w:spacing w:line="276" w:lineRule="auto"/>
        <w:rPr>
          <w:rStyle w:val="Fett"/>
          <w:b w:val="0"/>
          <w:lang w:val="de-DE"/>
        </w:rPr>
      </w:pPr>
      <w:r>
        <w:rPr>
          <w:rStyle w:val="Fett"/>
          <w:b w:val="0"/>
          <w:lang w:val="de-DE"/>
        </w:rPr>
        <w:t xml:space="preserve">Annibale </w:t>
      </w:r>
      <w:proofErr w:type="spellStart"/>
      <w:r>
        <w:rPr>
          <w:rStyle w:val="Fett"/>
          <w:b w:val="0"/>
          <w:lang w:val="de-DE"/>
        </w:rPr>
        <w:t>Picicci</w:t>
      </w:r>
      <w:proofErr w:type="spellEnd"/>
    </w:p>
    <w:p w14:paraId="75C61FD4" w14:textId="3B507E55" w:rsidR="00E063E9" w:rsidRPr="00523B0C" w:rsidRDefault="00E063E9" w:rsidP="00E063E9">
      <w:pPr>
        <w:pStyle w:val="Untertitel"/>
        <w:spacing w:line="276" w:lineRule="auto"/>
        <w:rPr>
          <w:rStyle w:val="Fett"/>
          <w:b w:val="0"/>
          <w:lang w:val="de-DE"/>
        </w:rPr>
      </w:pPr>
      <w:r w:rsidRPr="00523B0C">
        <w:rPr>
          <w:rStyle w:val="Fett"/>
          <w:b w:val="0"/>
          <w:lang w:val="de-DE"/>
        </w:rPr>
        <w:t>Tel. +49 (0)711 92545-</w:t>
      </w:r>
      <w:r w:rsidR="00B90B63">
        <w:rPr>
          <w:rStyle w:val="Fett"/>
          <w:b w:val="0"/>
          <w:lang w:val="de-DE"/>
        </w:rPr>
        <w:t>12</w:t>
      </w:r>
    </w:p>
    <w:p w14:paraId="7E24E795" w14:textId="2E53B2B9" w:rsidR="00E063E9" w:rsidRPr="00523B0C" w:rsidRDefault="00E063E9" w:rsidP="00E063E9">
      <w:pPr>
        <w:pStyle w:val="Untertitel"/>
        <w:spacing w:line="276" w:lineRule="auto"/>
        <w:rPr>
          <w:b w:val="0"/>
          <w:sz w:val="16"/>
          <w:lang w:val="de-DE"/>
        </w:rPr>
      </w:pPr>
      <w:r w:rsidRPr="00523B0C">
        <w:rPr>
          <w:rStyle w:val="Fett"/>
          <w:b w:val="0"/>
          <w:lang w:val="de-DE"/>
        </w:rPr>
        <w:t xml:space="preserve">Mail: </w:t>
      </w:r>
      <w:r w:rsidRPr="002A0471">
        <w:rPr>
          <w:rStyle w:val="Fett"/>
          <w:b w:val="0"/>
          <w:lang w:val="de-CH"/>
        </w:rPr>
        <w:t>presse.geberit@a</w:t>
      </w:r>
      <w:r w:rsidR="00B90B63">
        <w:rPr>
          <w:rStyle w:val="Fett"/>
          <w:b w:val="0"/>
          <w:lang w:val="de-CH"/>
        </w:rPr>
        <w:t>mkommunikation</w:t>
      </w:r>
      <w:r w:rsidRPr="002A0471">
        <w:rPr>
          <w:rStyle w:val="Fett"/>
          <w:b w:val="0"/>
          <w:lang w:val="de-CH"/>
        </w:rPr>
        <w:t>.de</w:t>
      </w:r>
    </w:p>
    <w:p w14:paraId="7CA5D71E" w14:textId="77777777" w:rsidR="00E063E9" w:rsidRPr="00523B0C" w:rsidRDefault="00E063E9" w:rsidP="003B6870">
      <w:pPr>
        <w:pStyle w:val="Boilerpatebold"/>
        <w:rPr>
          <w:rStyle w:val="Fett"/>
          <w:lang w:val="de-DE"/>
        </w:rPr>
      </w:pPr>
    </w:p>
    <w:p w14:paraId="27E074A9" w14:textId="3CE6C87A" w:rsidR="003B6870" w:rsidRPr="002A0471" w:rsidRDefault="003B6870" w:rsidP="003B6870">
      <w:pPr>
        <w:pStyle w:val="Boilerpatebold"/>
        <w:rPr>
          <w:rStyle w:val="Fett"/>
          <w:lang w:val="de-CH"/>
        </w:rPr>
      </w:pPr>
      <w:r w:rsidRPr="002A0471">
        <w:rPr>
          <w:rStyle w:val="Fett"/>
          <w:lang w:val="de-CH"/>
        </w:rPr>
        <w:t>Über Geberit</w:t>
      </w:r>
    </w:p>
    <w:p w14:paraId="5F4E0F6C" w14:textId="478FED78" w:rsidR="00516F8D" w:rsidRPr="00E063E9" w:rsidRDefault="006773A3" w:rsidP="00E063E9">
      <w:pPr>
        <w:pStyle w:val="Boilerpatebold"/>
        <w:rPr>
          <w:b w:val="0"/>
          <w:lang w:val="de-CH"/>
        </w:rPr>
      </w:pPr>
      <w:r w:rsidRPr="002A0471">
        <w:rPr>
          <w:b w:val="0"/>
          <w:lang w:val="de-CH"/>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p w14:paraId="636741B6" w14:textId="77777777" w:rsidR="00516F8D" w:rsidRPr="00B6466E" w:rsidRDefault="00516F8D" w:rsidP="00B6466E">
      <w:pPr>
        <w:pStyle w:val="Boilerpatebold"/>
        <w:rPr>
          <w:b w:val="0"/>
          <w:lang w:val="de-CH"/>
        </w:rPr>
      </w:pPr>
    </w:p>
    <w:sectPr w:rsidR="00516F8D" w:rsidRPr="00B6466E" w:rsidSect="007552E8">
      <w:headerReference w:type="default" r:id="rId20"/>
      <w:footerReference w:type="default" r:id="rId21"/>
      <w:headerReference w:type="first" r:id="rId22"/>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F2C91" w14:textId="77777777" w:rsidR="00250BCF" w:rsidRDefault="00250BCF" w:rsidP="00C0638B">
      <w:r>
        <w:separator/>
      </w:r>
    </w:p>
  </w:endnote>
  <w:endnote w:type="continuationSeparator" w:id="0">
    <w:p w14:paraId="2E71D8F6" w14:textId="77777777" w:rsidR="00250BCF" w:rsidRDefault="00250BCF" w:rsidP="00C0638B">
      <w:r>
        <w:continuationSeparator/>
      </w:r>
    </w:p>
  </w:endnote>
  <w:endnote w:type="continuationNotice" w:id="1">
    <w:p w14:paraId="052983F8" w14:textId="77777777" w:rsidR="00250BCF" w:rsidRDefault="00250B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ktivGroteskGeberit-Regular">
    <w:altName w:val="Yu Gothic"/>
    <w:panose1 w:val="020B0604020202020204"/>
    <w:charset w:val="00"/>
    <w:family w:val="swiss"/>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E0881A" w14:textId="77777777" w:rsidR="00250BCF" w:rsidRDefault="00250BCF" w:rsidP="00C0638B">
      <w:r>
        <w:separator/>
      </w:r>
    </w:p>
  </w:footnote>
  <w:footnote w:type="continuationSeparator" w:id="0">
    <w:p w14:paraId="51B587A1" w14:textId="77777777" w:rsidR="00250BCF" w:rsidRDefault="00250BCF" w:rsidP="00C0638B">
      <w:r>
        <w:continuationSeparator/>
      </w:r>
    </w:p>
  </w:footnote>
  <w:footnote w:type="continuationNotice" w:id="1">
    <w:p w14:paraId="5BF580BE" w14:textId="77777777" w:rsidR="00250BCF" w:rsidRDefault="00250BC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84D3F" w14:textId="6DC4C44B" w:rsidR="00D0714C" w:rsidRDefault="00EC7808" w:rsidP="00C0638B">
    <w:pPr>
      <w:pStyle w:val="Kopfzeile"/>
    </w:pPr>
    <w:r>
      <w:rPr>
        <w:noProof/>
      </w:rPr>
      <w:drawing>
        <wp:anchor distT="0" distB="0" distL="114300" distR="114300" simplePos="0" relativeHeight="251658240" behindDoc="1" locked="0" layoutInCell="1" allowOverlap="1" wp14:anchorId="30AB745F" wp14:editId="46BEA8DC">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3A39"/>
    <w:rsid w:val="00006036"/>
    <w:rsid w:val="00020550"/>
    <w:rsid w:val="0002060B"/>
    <w:rsid w:val="000249A1"/>
    <w:rsid w:val="00027685"/>
    <w:rsid w:val="00031FB8"/>
    <w:rsid w:val="000362CA"/>
    <w:rsid w:val="0004097F"/>
    <w:rsid w:val="000435CF"/>
    <w:rsid w:val="00043718"/>
    <w:rsid w:val="00045C33"/>
    <w:rsid w:val="00046F69"/>
    <w:rsid w:val="000474C9"/>
    <w:rsid w:val="00050FD6"/>
    <w:rsid w:val="000517D4"/>
    <w:rsid w:val="000519CF"/>
    <w:rsid w:val="00055A5C"/>
    <w:rsid w:val="00057657"/>
    <w:rsid w:val="00063A9A"/>
    <w:rsid w:val="000641EF"/>
    <w:rsid w:val="00070259"/>
    <w:rsid w:val="00073777"/>
    <w:rsid w:val="00073E45"/>
    <w:rsid w:val="00081118"/>
    <w:rsid w:val="00082D05"/>
    <w:rsid w:val="00083073"/>
    <w:rsid w:val="000840F4"/>
    <w:rsid w:val="00085774"/>
    <w:rsid w:val="00086CE1"/>
    <w:rsid w:val="00091D37"/>
    <w:rsid w:val="000935B1"/>
    <w:rsid w:val="000944F2"/>
    <w:rsid w:val="000956FE"/>
    <w:rsid w:val="00097382"/>
    <w:rsid w:val="000A20E7"/>
    <w:rsid w:val="000B2211"/>
    <w:rsid w:val="000B2C60"/>
    <w:rsid w:val="000B3207"/>
    <w:rsid w:val="000C0F8C"/>
    <w:rsid w:val="000C2D3C"/>
    <w:rsid w:val="000C3B08"/>
    <w:rsid w:val="000D05DB"/>
    <w:rsid w:val="000D1568"/>
    <w:rsid w:val="000D3F67"/>
    <w:rsid w:val="000D5AA7"/>
    <w:rsid w:val="000E1B29"/>
    <w:rsid w:val="000E69DC"/>
    <w:rsid w:val="000E70D0"/>
    <w:rsid w:val="000F0070"/>
    <w:rsid w:val="000F424B"/>
    <w:rsid w:val="000F5298"/>
    <w:rsid w:val="000F5AFB"/>
    <w:rsid w:val="000F69A3"/>
    <w:rsid w:val="000F749D"/>
    <w:rsid w:val="000F7DE8"/>
    <w:rsid w:val="001010D2"/>
    <w:rsid w:val="00110765"/>
    <w:rsid w:val="00111964"/>
    <w:rsid w:val="0011200D"/>
    <w:rsid w:val="00113BF2"/>
    <w:rsid w:val="00115257"/>
    <w:rsid w:val="00120AF2"/>
    <w:rsid w:val="00121918"/>
    <w:rsid w:val="00121957"/>
    <w:rsid w:val="0012276E"/>
    <w:rsid w:val="00124D1C"/>
    <w:rsid w:val="00136076"/>
    <w:rsid w:val="0013632C"/>
    <w:rsid w:val="00136CA5"/>
    <w:rsid w:val="00137247"/>
    <w:rsid w:val="00137250"/>
    <w:rsid w:val="00141AC7"/>
    <w:rsid w:val="00147146"/>
    <w:rsid w:val="00147B96"/>
    <w:rsid w:val="00150D35"/>
    <w:rsid w:val="00151237"/>
    <w:rsid w:val="00151F53"/>
    <w:rsid w:val="00162167"/>
    <w:rsid w:val="0016516D"/>
    <w:rsid w:val="00165985"/>
    <w:rsid w:val="00166CF9"/>
    <w:rsid w:val="00181A33"/>
    <w:rsid w:val="0018211A"/>
    <w:rsid w:val="00184E6D"/>
    <w:rsid w:val="00186643"/>
    <w:rsid w:val="00191CD9"/>
    <w:rsid w:val="001926EF"/>
    <w:rsid w:val="001952DC"/>
    <w:rsid w:val="001A3EF4"/>
    <w:rsid w:val="001A43E9"/>
    <w:rsid w:val="001A5E6F"/>
    <w:rsid w:val="001C438B"/>
    <w:rsid w:val="001C498E"/>
    <w:rsid w:val="001C67B9"/>
    <w:rsid w:val="001D6C07"/>
    <w:rsid w:val="001E0265"/>
    <w:rsid w:val="001E18DB"/>
    <w:rsid w:val="001E5745"/>
    <w:rsid w:val="001E5F11"/>
    <w:rsid w:val="001F64F1"/>
    <w:rsid w:val="002020D1"/>
    <w:rsid w:val="00204403"/>
    <w:rsid w:val="0020602B"/>
    <w:rsid w:val="00206F79"/>
    <w:rsid w:val="0021427B"/>
    <w:rsid w:val="002176F2"/>
    <w:rsid w:val="00230D73"/>
    <w:rsid w:val="00233679"/>
    <w:rsid w:val="002359FE"/>
    <w:rsid w:val="00240339"/>
    <w:rsid w:val="002403F9"/>
    <w:rsid w:val="0024180C"/>
    <w:rsid w:val="002428FE"/>
    <w:rsid w:val="00243DCB"/>
    <w:rsid w:val="00244058"/>
    <w:rsid w:val="002459B9"/>
    <w:rsid w:val="00246836"/>
    <w:rsid w:val="00250BCF"/>
    <w:rsid w:val="00253C12"/>
    <w:rsid w:val="00253F3A"/>
    <w:rsid w:val="0026509B"/>
    <w:rsid w:val="002654D0"/>
    <w:rsid w:val="0027254F"/>
    <w:rsid w:val="00274BB0"/>
    <w:rsid w:val="002756ED"/>
    <w:rsid w:val="0027782E"/>
    <w:rsid w:val="00280BD5"/>
    <w:rsid w:val="00295E1D"/>
    <w:rsid w:val="00297A57"/>
    <w:rsid w:val="002A0471"/>
    <w:rsid w:val="002A683D"/>
    <w:rsid w:val="002A68E4"/>
    <w:rsid w:val="002B11BC"/>
    <w:rsid w:val="002B4364"/>
    <w:rsid w:val="002B6812"/>
    <w:rsid w:val="002C0681"/>
    <w:rsid w:val="002C1D15"/>
    <w:rsid w:val="002C2626"/>
    <w:rsid w:val="002D0013"/>
    <w:rsid w:val="002D429A"/>
    <w:rsid w:val="002D5E34"/>
    <w:rsid w:val="002D7AA2"/>
    <w:rsid w:val="002E0546"/>
    <w:rsid w:val="002E2220"/>
    <w:rsid w:val="002E3024"/>
    <w:rsid w:val="002E4BEE"/>
    <w:rsid w:val="002F0541"/>
    <w:rsid w:val="002F2F6F"/>
    <w:rsid w:val="002F30EC"/>
    <w:rsid w:val="002F4E16"/>
    <w:rsid w:val="00301525"/>
    <w:rsid w:val="00305C12"/>
    <w:rsid w:val="00306338"/>
    <w:rsid w:val="00311832"/>
    <w:rsid w:val="00312137"/>
    <w:rsid w:val="00312CA6"/>
    <w:rsid w:val="00316763"/>
    <w:rsid w:val="00323ED3"/>
    <w:rsid w:val="003240E8"/>
    <w:rsid w:val="00324257"/>
    <w:rsid w:val="003344BC"/>
    <w:rsid w:val="00334C49"/>
    <w:rsid w:val="003374E6"/>
    <w:rsid w:val="0034732C"/>
    <w:rsid w:val="00351C83"/>
    <w:rsid w:val="003553D4"/>
    <w:rsid w:val="00355F46"/>
    <w:rsid w:val="0035692E"/>
    <w:rsid w:val="003577D1"/>
    <w:rsid w:val="00363123"/>
    <w:rsid w:val="003756C7"/>
    <w:rsid w:val="00382A2A"/>
    <w:rsid w:val="00385BE2"/>
    <w:rsid w:val="00385F8E"/>
    <w:rsid w:val="00386398"/>
    <w:rsid w:val="00393BB7"/>
    <w:rsid w:val="00393EDE"/>
    <w:rsid w:val="00395E3F"/>
    <w:rsid w:val="003A2704"/>
    <w:rsid w:val="003A64E9"/>
    <w:rsid w:val="003B2D27"/>
    <w:rsid w:val="003B4E85"/>
    <w:rsid w:val="003B6870"/>
    <w:rsid w:val="003C0092"/>
    <w:rsid w:val="003C78A4"/>
    <w:rsid w:val="003D256C"/>
    <w:rsid w:val="003E34F3"/>
    <w:rsid w:val="003E5BC6"/>
    <w:rsid w:val="003E73FE"/>
    <w:rsid w:val="003F0AD5"/>
    <w:rsid w:val="003F59D3"/>
    <w:rsid w:val="003F6EF9"/>
    <w:rsid w:val="00400327"/>
    <w:rsid w:val="00407B01"/>
    <w:rsid w:val="004106B4"/>
    <w:rsid w:val="00410A7B"/>
    <w:rsid w:val="0041652F"/>
    <w:rsid w:val="004169DC"/>
    <w:rsid w:val="00416BD0"/>
    <w:rsid w:val="00420843"/>
    <w:rsid w:val="00420AA3"/>
    <w:rsid w:val="00420CF0"/>
    <w:rsid w:val="00420DAE"/>
    <w:rsid w:val="00424140"/>
    <w:rsid w:val="0042729B"/>
    <w:rsid w:val="00430B22"/>
    <w:rsid w:val="00431757"/>
    <w:rsid w:val="0043437E"/>
    <w:rsid w:val="00437955"/>
    <w:rsid w:val="00444EA2"/>
    <w:rsid w:val="00446FCC"/>
    <w:rsid w:val="00451F79"/>
    <w:rsid w:val="00453392"/>
    <w:rsid w:val="0045394F"/>
    <w:rsid w:val="004617DC"/>
    <w:rsid w:val="00462BD1"/>
    <w:rsid w:val="004638F6"/>
    <w:rsid w:val="004677B1"/>
    <w:rsid w:val="00471684"/>
    <w:rsid w:val="00473D56"/>
    <w:rsid w:val="00477834"/>
    <w:rsid w:val="00482295"/>
    <w:rsid w:val="00484E8D"/>
    <w:rsid w:val="00487795"/>
    <w:rsid w:val="00491E6C"/>
    <w:rsid w:val="0049536C"/>
    <w:rsid w:val="004A3EA4"/>
    <w:rsid w:val="004A62EE"/>
    <w:rsid w:val="004B1C71"/>
    <w:rsid w:val="004B663C"/>
    <w:rsid w:val="004C3FDA"/>
    <w:rsid w:val="004C79E0"/>
    <w:rsid w:val="004D215A"/>
    <w:rsid w:val="004D2A4B"/>
    <w:rsid w:val="004D50B8"/>
    <w:rsid w:val="004E556C"/>
    <w:rsid w:val="004E5ED3"/>
    <w:rsid w:val="004E79EC"/>
    <w:rsid w:val="004E7FBE"/>
    <w:rsid w:val="004F1000"/>
    <w:rsid w:val="004F1E03"/>
    <w:rsid w:val="004F3BE5"/>
    <w:rsid w:val="004F6560"/>
    <w:rsid w:val="005010DD"/>
    <w:rsid w:val="005027B4"/>
    <w:rsid w:val="00506673"/>
    <w:rsid w:val="00513F52"/>
    <w:rsid w:val="00516F61"/>
    <w:rsid w:val="00516F8D"/>
    <w:rsid w:val="0051769E"/>
    <w:rsid w:val="00523249"/>
    <w:rsid w:val="00523B0C"/>
    <w:rsid w:val="00523B70"/>
    <w:rsid w:val="00527138"/>
    <w:rsid w:val="00530499"/>
    <w:rsid w:val="00531DA1"/>
    <w:rsid w:val="00533ED5"/>
    <w:rsid w:val="00534861"/>
    <w:rsid w:val="00535044"/>
    <w:rsid w:val="00535ED5"/>
    <w:rsid w:val="005407DB"/>
    <w:rsid w:val="00541056"/>
    <w:rsid w:val="00542DCA"/>
    <w:rsid w:val="00543B88"/>
    <w:rsid w:val="0054565E"/>
    <w:rsid w:val="00551022"/>
    <w:rsid w:val="00555C2D"/>
    <w:rsid w:val="00557F42"/>
    <w:rsid w:val="00562013"/>
    <w:rsid w:val="0056378C"/>
    <w:rsid w:val="00570932"/>
    <w:rsid w:val="00570A0B"/>
    <w:rsid w:val="0057133B"/>
    <w:rsid w:val="00574A06"/>
    <w:rsid w:val="00574AF1"/>
    <w:rsid w:val="00574E30"/>
    <w:rsid w:val="00586A64"/>
    <w:rsid w:val="0059174C"/>
    <w:rsid w:val="005941FC"/>
    <w:rsid w:val="005A1D1A"/>
    <w:rsid w:val="005A25B8"/>
    <w:rsid w:val="005A4412"/>
    <w:rsid w:val="005A44A2"/>
    <w:rsid w:val="005A5ABC"/>
    <w:rsid w:val="005B20B0"/>
    <w:rsid w:val="005B303F"/>
    <w:rsid w:val="005B3C27"/>
    <w:rsid w:val="005B51B0"/>
    <w:rsid w:val="005B76CC"/>
    <w:rsid w:val="005C0380"/>
    <w:rsid w:val="005C3DA7"/>
    <w:rsid w:val="005C4290"/>
    <w:rsid w:val="005C604B"/>
    <w:rsid w:val="005C65DB"/>
    <w:rsid w:val="005C79C0"/>
    <w:rsid w:val="005D026B"/>
    <w:rsid w:val="005D1AD2"/>
    <w:rsid w:val="005D53A3"/>
    <w:rsid w:val="005E24DA"/>
    <w:rsid w:val="005E7C1B"/>
    <w:rsid w:val="005F55C9"/>
    <w:rsid w:val="005F5817"/>
    <w:rsid w:val="005F58DF"/>
    <w:rsid w:val="005F7208"/>
    <w:rsid w:val="00606EAF"/>
    <w:rsid w:val="00615A10"/>
    <w:rsid w:val="00620C2A"/>
    <w:rsid w:val="00621E5A"/>
    <w:rsid w:val="0062230F"/>
    <w:rsid w:val="006261C4"/>
    <w:rsid w:val="006309D3"/>
    <w:rsid w:val="00630D22"/>
    <w:rsid w:val="00634009"/>
    <w:rsid w:val="00636E19"/>
    <w:rsid w:val="00643656"/>
    <w:rsid w:val="00644BD1"/>
    <w:rsid w:val="00645A5E"/>
    <w:rsid w:val="00647710"/>
    <w:rsid w:val="00647774"/>
    <w:rsid w:val="006529F4"/>
    <w:rsid w:val="00657CC5"/>
    <w:rsid w:val="006606A9"/>
    <w:rsid w:val="006608CB"/>
    <w:rsid w:val="00662F97"/>
    <w:rsid w:val="00665297"/>
    <w:rsid w:val="0066573E"/>
    <w:rsid w:val="006665B5"/>
    <w:rsid w:val="006705DA"/>
    <w:rsid w:val="006728D7"/>
    <w:rsid w:val="00672E4D"/>
    <w:rsid w:val="0067607E"/>
    <w:rsid w:val="006773A3"/>
    <w:rsid w:val="00683177"/>
    <w:rsid w:val="00685137"/>
    <w:rsid w:val="00691951"/>
    <w:rsid w:val="00692E62"/>
    <w:rsid w:val="006976D1"/>
    <w:rsid w:val="006A471D"/>
    <w:rsid w:val="006A72D1"/>
    <w:rsid w:val="006B03E7"/>
    <w:rsid w:val="006B1A0B"/>
    <w:rsid w:val="006B1E30"/>
    <w:rsid w:val="006B6CAA"/>
    <w:rsid w:val="006C01CE"/>
    <w:rsid w:val="006D1EDF"/>
    <w:rsid w:val="006D4722"/>
    <w:rsid w:val="006E3A90"/>
    <w:rsid w:val="006F67D1"/>
    <w:rsid w:val="00704386"/>
    <w:rsid w:val="00704AC7"/>
    <w:rsid w:val="00705D8B"/>
    <w:rsid w:val="0070699F"/>
    <w:rsid w:val="007106DC"/>
    <w:rsid w:val="007113AE"/>
    <w:rsid w:val="007124C6"/>
    <w:rsid w:val="007178D6"/>
    <w:rsid w:val="00721FDD"/>
    <w:rsid w:val="00722C18"/>
    <w:rsid w:val="0072308A"/>
    <w:rsid w:val="00727196"/>
    <w:rsid w:val="00730BE4"/>
    <w:rsid w:val="00734EAC"/>
    <w:rsid w:val="00737A4C"/>
    <w:rsid w:val="00740185"/>
    <w:rsid w:val="00742FBF"/>
    <w:rsid w:val="00744A19"/>
    <w:rsid w:val="00745B3E"/>
    <w:rsid w:val="0075387D"/>
    <w:rsid w:val="007552E8"/>
    <w:rsid w:val="00763FAA"/>
    <w:rsid w:val="00775CDA"/>
    <w:rsid w:val="007829A5"/>
    <w:rsid w:val="00785B70"/>
    <w:rsid w:val="007910DD"/>
    <w:rsid w:val="00793036"/>
    <w:rsid w:val="0079798D"/>
    <w:rsid w:val="007A5376"/>
    <w:rsid w:val="007A5790"/>
    <w:rsid w:val="007B4645"/>
    <w:rsid w:val="007B5823"/>
    <w:rsid w:val="007B5AF9"/>
    <w:rsid w:val="007C484A"/>
    <w:rsid w:val="007C4859"/>
    <w:rsid w:val="007C5629"/>
    <w:rsid w:val="007D13A6"/>
    <w:rsid w:val="007D3230"/>
    <w:rsid w:val="007D6DE5"/>
    <w:rsid w:val="007E00A4"/>
    <w:rsid w:val="007E30EF"/>
    <w:rsid w:val="007E6A89"/>
    <w:rsid w:val="007F0291"/>
    <w:rsid w:val="007F066D"/>
    <w:rsid w:val="007F5990"/>
    <w:rsid w:val="007F5FF9"/>
    <w:rsid w:val="0080008D"/>
    <w:rsid w:val="008023B0"/>
    <w:rsid w:val="008052F4"/>
    <w:rsid w:val="008067C4"/>
    <w:rsid w:val="00810B3B"/>
    <w:rsid w:val="00813137"/>
    <w:rsid w:val="00816A67"/>
    <w:rsid w:val="00816EFC"/>
    <w:rsid w:val="00821FA9"/>
    <w:rsid w:val="008223D1"/>
    <w:rsid w:val="00822F5F"/>
    <w:rsid w:val="008258D6"/>
    <w:rsid w:val="0083151A"/>
    <w:rsid w:val="008330D4"/>
    <w:rsid w:val="00837702"/>
    <w:rsid w:val="00837C5A"/>
    <w:rsid w:val="00837CCC"/>
    <w:rsid w:val="00840575"/>
    <w:rsid w:val="0084696F"/>
    <w:rsid w:val="00846BDB"/>
    <w:rsid w:val="0084706F"/>
    <w:rsid w:val="00847D5B"/>
    <w:rsid w:val="00855838"/>
    <w:rsid w:val="00856579"/>
    <w:rsid w:val="008602AA"/>
    <w:rsid w:val="0086297B"/>
    <w:rsid w:val="00863DD5"/>
    <w:rsid w:val="008678C9"/>
    <w:rsid w:val="008703C2"/>
    <w:rsid w:val="00876A3D"/>
    <w:rsid w:val="008838B8"/>
    <w:rsid w:val="00884BC2"/>
    <w:rsid w:val="00885B8E"/>
    <w:rsid w:val="00886FD9"/>
    <w:rsid w:val="008907F6"/>
    <w:rsid w:val="00890AB1"/>
    <w:rsid w:val="00890E4A"/>
    <w:rsid w:val="00893F19"/>
    <w:rsid w:val="0089564D"/>
    <w:rsid w:val="008A3455"/>
    <w:rsid w:val="008A72DE"/>
    <w:rsid w:val="008B15D6"/>
    <w:rsid w:val="008B560D"/>
    <w:rsid w:val="008B60A7"/>
    <w:rsid w:val="008B6606"/>
    <w:rsid w:val="008B76DF"/>
    <w:rsid w:val="008C480D"/>
    <w:rsid w:val="008C5654"/>
    <w:rsid w:val="008C6E0C"/>
    <w:rsid w:val="008D25A6"/>
    <w:rsid w:val="008D2B5C"/>
    <w:rsid w:val="008D397A"/>
    <w:rsid w:val="008D4D89"/>
    <w:rsid w:val="008D592C"/>
    <w:rsid w:val="008D78BD"/>
    <w:rsid w:val="008E0CEA"/>
    <w:rsid w:val="008E2AE6"/>
    <w:rsid w:val="008E5AE2"/>
    <w:rsid w:val="008E60B4"/>
    <w:rsid w:val="008F2107"/>
    <w:rsid w:val="00904B2E"/>
    <w:rsid w:val="00911144"/>
    <w:rsid w:val="0091225A"/>
    <w:rsid w:val="00915B6D"/>
    <w:rsid w:val="009233E9"/>
    <w:rsid w:val="00927E44"/>
    <w:rsid w:val="00935B74"/>
    <w:rsid w:val="00944EB0"/>
    <w:rsid w:val="00945B60"/>
    <w:rsid w:val="009475B3"/>
    <w:rsid w:val="009519F9"/>
    <w:rsid w:val="00957856"/>
    <w:rsid w:val="009608CD"/>
    <w:rsid w:val="00962DA2"/>
    <w:rsid w:val="009767DC"/>
    <w:rsid w:val="009768A9"/>
    <w:rsid w:val="00977B90"/>
    <w:rsid w:val="00977FA5"/>
    <w:rsid w:val="00980B3B"/>
    <w:rsid w:val="009853C7"/>
    <w:rsid w:val="00985A33"/>
    <w:rsid w:val="0098609C"/>
    <w:rsid w:val="009877B1"/>
    <w:rsid w:val="009A073E"/>
    <w:rsid w:val="009A166F"/>
    <w:rsid w:val="009A2764"/>
    <w:rsid w:val="009B0E0F"/>
    <w:rsid w:val="009B3E92"/>
    <w:rsid w:val="009B7942"/>
    <w:rsid w:val="009B7B7B"/>
    <w:rsid w:val="009C147F"/>
    <w:rsid w:val="009C3EFC"/>
    <w:rsid w:val="009C43C3"/>
    <w:rsid w:val="009C576F"/>
    <w:rsid w:val="009C5CAF"/>
    <w:rsid w:val="009C66C5"/>
    <w:rsid w:val="009C6DF5"/>
    <w:rsid w:val="009D0188"/>
    <w:rsid w:val="009D24C8"/>
    <w:rsid w:val="009D2F1B"/>
    <w:rsid w:val="009D4ADC"/>
    <w:rsid w:val="009E47D9"/>
    <w:rsid w:val="009E6D18"/>
    <w:rsid w:val="009E7114"/>
    <w:rsid w:val="009F0EC7"/>
    <w:rsid w:val="009F10EC"/>
    <w:rsid w:val="009F26F7"/>
    <w:rsid w:val="009F6EC8"/>
    <w:rsid w:val="00A007D9"/>
    <w:rsid w:val="00A15926"/>
    <w:rsid w:val="00A159D5"/>
    <w:rsid w:val="00A20A8F"/>
    <w:rsid w:val="00A20B84"/>
    <w:rsid w:val="00A21810"/>
    <w:rsid w:val="00A23FC8"/>
    <w:rsid w:val="00A253C3"/>
    <w:rsid w:val="00A255E6"/>
    <w:rsid w:val="00A258F5"/>
    <w:rsid w:val="00A36526"/>
    <w:rsid w:val="00A423A8"/>
    <w:rsid w:val="00A462CD"/>
    <w:rsid w:val="00A52F7C"/>
    <w:rsid w:val="00A553ED"/>
    <w:rsid w:val="00A61A93"/>
    <w:rsid w:val="00A65D04"/>
    <w:rsid w:val="00A708B8"/>
    <w:rsid w:val="00A71391"/>
    <w:rsid w:val="00A75C8D"/>
    <w:rsid w:val="00A84D0B"/>
    <w:rsid w:val="00A8501E"/>
    <w:rsid w:val="00A869EB"/>
    <w:rsid w:val="00A90EA2"/>
    <w:rsid w:val="00A914E7"/>
    <w:rsid w:val="00A93A02"/>
    <w:rsid w:val="00A9698F"/>
    <w:rsid w:val="00A969B2"/>
    <w:rsid w:val="00AA1FFB"/>
    <w:rsid w:val="00AA2461"/>
    <w:rsid w:val="00AA35A3"/>
    <w:rsid w:val="00AA3F45"/>
    <w:rsid w:val="00AA5B06"/>
    <w:rsid w:val="00AB0A6A"/>
    <w:rsid w:val="00AB0D2C"/>
    <w:rsid w:val="00AB266F"/>
    <w:rsid w:val="00AB5301"/>
    <w:rsid w:val="00AB7E1B"/>
    <w:rsid w:val="00AC17AD"/>
    <w:rsid w:val="00AC5074"/>
    <w:rsid w:val="00AC5D00"/>
    <w:rsid w:val="00AD433E"/>
    <w:rsid w:val="00AD55B0"/>
    <w:rsid w:val="00AE18A6"/>
    <w:rsid w:val="00AE54BC"/>
    <w:rsid w:val="00AF005C"/>
    <w:rsid w:val="00AF03BD"/>
    <w:rsid w:val="00AF1118"/>
    <w:rsid w:val="00AF1A82"/>
    <w:rsid w:val="00AF4040"/>
    <w:rsid w:val="00AF7B84"/>
    <w:rsid w:val="00B03573"/>
    <w:rsid w:val="00B053CA"/>
    <w:rsid w:val="00B06CF2"/>
    <w:rsid w:val="00B104F4"/>
    <w:rsid w:val="00B10D0B"/>
    <w:rsid w:val="00B12FD5"/>
    <w:rsid w:val="00B21131"/>
    <w:rsid w:val="00B2332C"/>
    <w:rsid w:val="00B24869"/>
    <w:rsid w:val="00B34049"/>
    <w:rsid w:val="00B403F1"/>
    <w:rsid w:val="00B406FE"/>
    <w:rsid w:val="00B41A58"/>
    <w:rsid w:val="00B44420"/>
    <w:rsid w:val="00B44DCA"/>
    <w:rsid w:val="00B4524F"/>
    <w:rsid w:val="00B45F03"/>
    <w:rsid w:val="00B55916"/>
    <w:rsid w:val="00B56053"/>
    <w:rsid w:val="00B6466E"/>
    <w:rsid w:val="00B64D0D"/>
    <w:rsid w:val="00B655DD"/>
    <w:rsid w:val="00B7008A"/>
    <w:rsid w:val="00B71B61"/>
    <w:rsid w:val="00B7341B"/>
    <w:rsid w:val="00B75544"/>
    <w:rsid w:val="00B7560D"/>
    <w:rsid w:val="00B812AF"/>
    <w:rsid w:val="00B83162"/>
    <w:rsid w:val="00B84557"/>
    <w:rsid w:val="00B854FC"/>
    <w:rsid w:val="00B90B63"/>
    <w:rsid w:val="00BA6FB7"/>
    <w:rsid w:val="00BC477E"/>
    <w:rsid w:val="00BC6FD7"/>
    <w:rsid w:val="00BC7CAE"/>
    <w:rsid w:val="00BD0BFA"/>
    <w:rsid w:val="00BD417A"/>
    <w:rsid w:val="00BD4958"/>
    <w:rsid w:val="00BD4983"/>
    <w:rsid w:val="00BD5DDC"/>
    <w:rsid w:val="00BE0829"/>
    <w:rsid w:val="00BE13B5"/>
    <w:rsid w:val="00BE20C5"/>
    <w:rsid w:val="00BE3C31"/>
    <w:rsid w:val="00BE4847"/>
    <w:rsid w:val="00BF5B77"/>
    <w:rsid w:val="00C0638B"/>
    <w:rsid w:val="00C066E3"/>
    <w:rsid w:val="00C06FD3"/>
    <w:rsid w:val="00C110ED"/>
    <w:rsid w:val="00C1678C"/>
    <w:rsid w:val="00C201B7"/>
    <w:rsid w:val="00C23210"/>
    <w:rsid w:val="00C24B92"/>
    <w:rsid w:val="00C24D76"/>
    <w:rsid w:val="00C252A1"/>
    <w:rsid w:val="00C26006"/>
    <w:rsid w:val="00C268AD"/>
    <w:rsid w:val="00C27C75"/>
    <w:rsid w:val="00C3027E"/>
    <w:rsid w:val="00C308BA"/>
    <w:rsid w:val="00C31E71"/>
    <w:rsid w:val="00C34B3C"/>
    <w:rsid w:val="00C354A0"/>
    <w:rsid w:val="00C37422"/>
    <w:rsid w:val="00C37712"/>
    <w:rsid w:val="00C40E0A"/>
    <w:rsid w:val="00C52D16"/>
    <w:rsid w:val="00C52DFE"/>
    <w:rsid w:val="00C54820"/>
    <w:rsid w:val="00C6015B"/>
    <w:rsid w:val="00C67628"/>
    <w:rsid w:val="00C717E8"/>
    <w:rsid w:val="00C71886"/>
    <w:rsid w:val="00C73DCF"/>
    <w:rsid w:val="00C77B88"/>
    <w:rsid w:val="00C86FB8"/>
    <w:rsid w:val="00C92B97"/>
    <w:rsid w:val="00CA169F"/>
    <w:rsid w:val="00CB0CE3"/>
    <w:rsid w:val="00CB1A47"/>
    <w:rsid w:val="00CB3CDF"/>
    <w:rsid w:val="00CB5126"/>
    <w:rsid w:val="00CB5339"/>
    <w:rsid w:val="00CB6A1B"/>
    <w:rsid w:val="00CB6A2F"/>
    <w:rsid w:val="00CB6B7D"/>
    <w:rsid w:val="00CC1C38"/>
    <w:rsid w:val="00CC277B"/>
    <w:rsid w:val="00CC54DB"/>
    <w:rsid w:val="00CD37BB"/>
    <w:rsid w:val="00CE1DD0"/>
    <w:rsid w:val="00CF191F"/>
    <w:rsid w:val="00CF1C7D"/>
    <w:rsid w:val="00CF53F7"/>
    <w:rsid w:val="00CF6CD3"/>
    <w:rsid w:val="00CF6D67"/>
    <w:rsid w:val="00D0714C"/>
    <w:rsid w:val="00D07EC3"/>
    <w:rsid w:val="00D12380"/>
    <w:rsid w:val="00D1702F"/>
    <w:rsid w:val="00D17966"/>
    <w:rsid w:val="00D21BAD"/>
    <w:rsid w:val="00D36AD3"/>
    <w:rsid w:val="00D434A5"/>
    <w:rsid w:val="00D44EFF"/>
    <w:rsid w:val="00D46686"/>
    <w:rsid w:val="00D50954"/>
    <w:rsid w:val="00D53DFF"/>
    <w:rsid w:val="00D5421C"/>
    <w:rsid w:val="00D619E9"/>
    <w:rsid w:val="00D64997"/>
    <w:rsid w:val="00D731F4"/>
    <w:rsid w:val="00D74FCB"/>
    <w:rsid w:val="00D8117B"/>
    <w:rsid w:val="00D82246"/>
    <w:rsid w:val="00D8246D"/>
    <w:rsid w:val="00D853CA"/>
    <w:rsid w:val="00D86C04"/>
    <w:rsid w:val="00D95C8C"/>
    <w:rsid w:val="00D97CB2"/>
    <w:rsid w:val="00DA77A3"/>
    <w:rsid w:val="00DB1604"/>
    <w:rsid w:val="00DB2781"/>
    <w:rsid w:val="00DC3D67"/>
    <w:rsid w:val="00DD04BF"/>
    <w:rsid w:val="00DD0B55"/>
    <w:rsid w:val="00DD1234"/>
    <w:rsid w:val="00DE0F14"/>
    <w:rsid w:val="00DE0F6E"/>
    <w:rsid w:val="00DE6E29"/>
    <w:rsid w:val="00DF2F60"/>
    <w:rsid w:val="00DF654E"/>
    <w:rsid w:val="00E016EC"/>
    <w:rsid w:val="00E063E9"/>
    <w:rsid w:val="00E07613"/>
    <w:rsid w:val="00E11E2A"/>
    <w:rsid w:val="00E125A0"/>
    <w:rsid w:val="00E14842"/>
    <w:rsid w:val="00E14B43"/>
    <w:rsid w:val="00E16A15"/>
    <w:rsid w:val="00E171DB"/>
    <w:rsid w:val="00E23A1A"/>
    <w:rsid w:val="00E250D4"/>
    <w:rsid w:val="00E2523B"/>
    <w:rsid w:val="00E255A5"/>
    <w:rsid w:val="00E34833"/>
    <w:rsid w:val="00E36492"/>
    <w:rsid w:val="00E37F4D"/>
    <w:rsid w:val="00E4020A"/>
    <w:rsid w:val="00E41553"/>
    <w:rsid w:val="00E52483"/>
    <w:rsid w:val="00E52E90"/>
    <w:rsid w:val="00E55CD5"/>
    <w:rsid w:val="00E56A68"/>
    <w:rsid w:val="00E5799C"/>
    <w:rsid w:val="00E6089A"/>
    <w:rsid w:val="00E618E4"/>
    <w:rsid w:val="00E633B6"/>
    <w:rsid w:val="00E711D1"/>
    <w:rsid w:val="00E72297"/>
    <w:rsid w:val="00E72738"/>
    <w:rsid w:val="00E73A2B"/>
    <w:rsid w:val="00E73E69"/>
    <w:rsid w:val="00E7611F"/>
    <w:rsid w:val="00E82906"/>
    <w:rsid w:val="00E83C8F"/>
    <w:rsid w:val="00EA268A"/>
    <w:rsid w:val="00EA286E"/>
    <w:rsid w:val="00EA680F"/>
    <w:rsid w:val="00EA7369"/>
    <w:rsid w:val="00EB6538"/>
    <w:rsid w:val="00EB6AB3"/>
    <w:rsid w:val="00EC4AF2"/>
    <w:rsid w:val="00EC7808"/>
    <w:rsid w:val="00ED012B"/>
    <w:rsid w:val="00ED1086"/>
    <w:rsid w:val="00ED1878"/>
    <w:rsid w:val="00ED38B1"/>
    <w:rsid w:val="00EE422D"/>
    <w:rsid w:val="00EE6AD5"/>
    <w:rsid w:val="00EF2C3A"/>
    <w:rsid w:val="00EF3556"/>
    <w:rsid w:val="00EF3B8C"/>
    <w:rsid w:val="00EF69A1"/>
    <w:rsid w:val="00EF7AE4"/>
    <w:rsid w:val="00F00335"/>
    <w:rsid w:val="00F00E83"/>
    <w:rsid w:val="00F02A16"/>
    <w:rsid w:val="00F210F7"/>
    <w:rsid w:val="00F2249C"/>
    <w:rsid w:val="00F25A03"/>
    <w:rsid w:val="00F31C10"/>
    <w:rsid w:val="00F349AB"/>
    <w:rsid w:val="00F371EA"/>
    <w:rsid w:val="00F377BF"/>
    <w:rsid w:val="00F41DBB"/>
    <w:rsid w:val="00F43587"/>
    <w:rsid w:val="00F51F60"/>
    <w:rsid w:val="00F62664"/>
    <w:rsid w:val="00F71262"/>
    <w:rsid w:val="00F7365E"/>
    <w:rsid w:val="00F777CB"/>
    <w:rsid w:val="00F82F4D"/>
    <w:rsid w:val="00F839EA"/>
    <w:rsid w:val="00F83A3F"/>
    <w:rsid w:val="00F84324"/>
    <w:rsid w:val="00F85BFB"/>
    <w:rsid w:val="00F86DE1"/>
    <w:rsid w:val="00F87881"/>
    <w:rsid w:val="00F90F45"/>
    <w:rsid w:val="00F927C5"/>
    <w:rsid w:val="00F94023"/>
    <w:rsid w:val="00FA08F6"/>
    <w:rsid w:val="00FA4373"/>
    <w:rsid w:val="00FA5897"/>
    <w:rsid w:val="00FB1633"/>
    <w:rsid w:val="00FB24D0"/>
    <w:rsid w:val="00FB5D58"/>
    <w:rsid w:val="00FC0D9F"/>
    <w:rsid w:val="00FC3596"/>
    <w:rsid w:val="00FC73CB"/>
    <w:rsid w:val="00FC7463"/>
    <w:rsid w:val="00FC77F8"/>
    <w:rsid w:val="00FC7B84"/>
    <w:rsid w:val="00FD1949"/>
    <w:rsid w:val="00FD26CB"/>
    <w:rsid w:val="00FE152D"/>
    <w:rsid w:val="00FE162E"/>
    <w:rsid w:val="00FE5123"/>
    <w:rsid w:val="00FE6F53"/>
    <w:rsid w:val="00FF02C1"/>
    <w:rsid w:val="00FF0EF5"/>
    <w:rsid w:val="00FF2BF8"/>
    <w:rsid w:val="00FF647D"/>
    <w:rsid w:val="0B20CF57"/>
    <w:rsid w:val="11DAA7AF"/>
    <w:rsid w:val="1D6A8DC9"/>
    <w:rsid w:val="30C20FD8"/>
    <w:rsid w:val="3E10BFC7"/>
    <w:rsid w:val="3EB1A41C"/>
    <w:rsid w:val="5F48C954"/>
    <w:rsid w:val="65CB75BD"/>
    <w:rsid w:val="7409003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paragraph" w:customStyle="1" w:styleId="KeinLeerraum1">
    <w:name w:val="Kein Leerraum1"/>
    <w:basedOn w:val="Standard"/>
    <w:rsid w:val="00E063E9"/>
    <w:pPr>
      <w:suppressAutoHyphens/>
      <w:spacing w:before="840" w:after="0" w:line="360" w:lineRule="auto"/>
    </w:pPr>
    <w:rPr>
      <w:b/>
      <w:kern w:val="1"/>
      <w:sz w:val="24"/>
      <w:lang w:val="de-CH"/>
    </w:rPr>
  </w:style>
  <w:style w:type="paragraph" w:styleId="berarbeitung">
    <w:name w:val="Revision"/>
    <w:hidden/>
    <w:uiPriority w:val="99"/>
    <w:semiHidden/>
    <w:rsid w:val="00D434A5"/>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6de509d6-b384-4463-a116-3aafac801bf6"/>
    <ds:schemaRef ds:uri="b0fe65ba-084b-4881-a7ea-fff7605e697a"/>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70523B63-00EF-4B86-8DEF-E0ACCF770C0C}"/>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6</Pages>
  <Words>1580</Words>
  <Characters>10350</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11907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Annibale Picicci</cp:lastModifiedBy>
  <cp:revision>15</cp:revision>
  <cp:lastPrinted>2017-02-06T09:30:00Z</cp:lastPrinted>
  <dcterms:created xsi:type="dcterms:W3CDTF">2024-10-25T14:00:00Z</dcterms:created>
  <dcterms:modified xsi:type="dcterms:W3CDTF">2024-12-05T13:15:00Z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